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7D4F45" w:rsidRPr="00CC61B0" w14:paraId="12C4F975" w14:textId="77777777" w:rsidTr="00A77E87">
        <w:tc>
          <w:tcPr>
            <w:tcW w:w="9345" w:type="dxa"/>
            <w:shd w:val="clear" w:color="auto" w:fill="CCCCCC"/>
            <w:vAlign w:val="center"/>
          </w:tcPr>
          <w:p w14:paraId="3381B9E3" w14:textId="77777777" w:rsidR="007D4F45" w:rsidRPr="003A2117" w:rsidRDefault="007D4F45" w:rsidP="007D4F45">
            <w:pPr>
              <w:spacing w:before="160" w:after="160"/>
              <w:jc w:val="center"/>
              <w:rPr>
                <w:rFonts w:ascii="Arial" w:hAnsi="Arial" w:cs="Arial"/>
                <w:b/>
                <w:sz w:val="44"/>
                <w:szCs w:val="44"/>
              </w:rPr>
            </w:pPr>
            <w:r w:rsidRPr="003A2117">
              <w:rPr>
                <w:rFonts w:ascii="Arial" w:hAnsi="Arial" w:cs="Arial"/>
                <w:b/>
                <w:sz w:val="44"/>
                <w:szCs w:val="44"/>
              </w:rPr>
              <w:t>UNIFORM COLLECTION</w:t>
            </w:r>
          </w:p>
        </w:tc>
      </w:tr>
      <w:tr w:rsidR="00804FEB" w:rsidRPr="00804FEB" w14:paraId="69229CC9" w14:textId="77777777" w:rsidTr="00A77E87">
        <w:tc>
          <w:tcPr>
            <w:tcW w:w="9345" w:type="dxa"/>
            <w:shd w:val="clear" w:color="auto" w:fill="auto"/>
            <w:vAlign w:val="center"/>
          </w:tcPr>
          <w:p w14:paraId="3599D239" w14:textId="0D6D9E98" w:rsidR="00804FEB" w:rsidRPr="00D32A9D" w:rsidRDefault="00804FEB" w:rsidP="007D4F45">
            <w:pPr>
              <w:spacing w:before="160" w:after="160"/>
              <w:ind w:right="283"/>
              <w:jc w:val="both"/>
              <w:rPr>
                <w:rFonts w:ascii="Arial" w:hAnsi="Arial" w:cs="Arial"/>
                <w:sz w:val="24"/>
                <w:szCs w:val="24"/>
              </w:rPr>
            </w:pPr>
            <w:r w:rsidRPr="00D32A9D">
              <w:rPr>
                <w:rFonts w:ascii="Arial" w:hAnsi="Arial" w:cs="Arial"/>
                <w:sz w:val="24"/>
                <w:szCs w:val="24"/>
              </w:rPr>
              <w:t xml:space="preserve">Discuss with the Metropolitan </w:t>
            </w:r>
            <w:r w:rsidR="00A77E87" w:rsidRPr="00D32A9D">
              <w:rPr>
                <w:rFonts w:ascii="Arial" w:hAnsi="Arial" w:cs="Arial"/>
                <w:sz w:val="24"/>
                <w:szCs w:val="24"/>
              </w:rPr>
              <w:t xml:space="preserve">East </w:t>
            </w:r>
            <w:r w:rsidRPr="00D32A9D">
              <w:rPr>
                <w:rFonts w:ascii="Arial" w:hAnsi="Arial" w:cs="Arial"/>
                <w:sz w:val="24"/>
                <w:szCs w:val="24"/>
              </w:rPr>
              <w:t xml:space="preserve">School Sport office to determine the best option as well as the date and time for collection of the team apparel. Please note that the apparel is now located offsite away from the Metropolitan </w:t>
            </w:r>
            <w:r w:rsidR="00A77E87" w:rsidRPr="00D32A9D">
              <w:rPr>
                <w:rFonts w:ascii="Arial" w:hAnsi="Arial" w:cs="Arial"/>
                <w:sz w:val="24"/>
                <w:szCs w:val="24"/>
              </w:rPr>
              <w:t>East</w:t>
            </w:r>
            <w:r w:rsidRPr="00D32A9D">
              <w:rPr>
                <w:rFonts w:ascii="Arial" w:hAnsi="Arial" w:cs="Arial"/>
                <w:sz w:val="24"/>
                <w:szCs w:val="24"/>
              </w:rPr>
              <w:t xml:space="preserve"> School Sport office so prior arrangements must be made to ensure the apparel area is staffed. </w:t>
            </w:r>
          </w:p>
        </w:tc>
      </w:tr>
      <w:tr w:rsidR="00A77E87" w:rsidRPr="00CC61B0" w14:paraId="17D5291B" w14:textId="77777777" w:rsidTr="00E45C30">
        <w:tc>
          <w:tcPr>
            <w:tcW w:w="9345" w:type="dxa"/>
            <w:shd w:val="clear" w:color="auto" w:fill="auto"/>
            <w:vAlign w:val="center"/>
          </w:tcPr>
          <w:p w14:paraId="584CDD5D" w14:textId="6771F250" w:rsidR="00A77E87" w:rsidRPr="00D32A9D" w:rsidRDefault="00407E21" w:rsidP="004C35F9">
            <w:pPr>
              <w:spacing w:before="160" w:after="160"/>
              <w:jc w:val="both"/>
              <w:rPr>
                <w:rFonts w:ascii="Arial" w:hAnsi="Arial" w:cs="Arial"/>
                <w:sz w:val="24"/>
                <w:szCs w:val="24"/>
              </w:rPr>
            </w:pPr>
            <w:r>
              <w:rPr>
                <w:rFonts w:ascii="Arial" w:hAnsi="Arial" w:cs="Arial"/>
                <w:sz w:val="24"/>
                <w:szCs w:val="24"/>
              </w:rPr>
              <w:t>The Met East Apparel Store</w:t>
            </w:r>
            <w:r w:rsidR="00A77E87" w:rsidRPr="00D32A9D">
              <w:rPr>
                <w:rFonts w:ascii="Arial" w:hAnsi="Arial" w:cs="Arial"/>
                <w:sz w:val="24"/>
                <w:szCs w:val="24"/>
              </w:rPr>
              <w:t xml:space="preserve"> hours are</w:t>
            </w:r>
            <w:r>
              <w:rPr>
                <w:rFonts w:ascii="Arial" w:hAnsi="Arial" w:cs="Arial"/>
                <w:sz w:val="24"/>
                <w:szCs w:val="24"/>
              </w:rPr>
              <w:t xml:space="preserve"> generally</w:t>
            </w:r>
            <w:r w:rsidR="00A77E87" w:rsidRPr="00D32A9D">
              <w:rPr>
                <w:rFonts w:ascii="Arial" w:hAnsi="Arial" w:cs="Arial"/>
                <w:sz w:val="24"/>
                <w:szCs w:val="24"/>
              </w:rPr>
              <w:t xml:space="preserve"> 8:00am – 4:00pm </w:t>
            </w:r>
            <w:r w:rsidR="004C35F9">
              <w:rPr>
                <w:rFonts w:ascii="Arial" w:hAnsi="Arial" w:cs="Arial"/>
                <w:sz w:val="24"/>
                <w:szCs w:val="24"/>
              </w:rPr>
              <w:t>(</w:t>
            </w:r>
            <w:r w:rsidR="00A77E87" w:rsidRPr="00D32A9D">
              <w:rPr>
                <w:rFonts w:ascii="Arial" w:hAnsi="Arial" w:cs="Arial"/>
                <w:b/>
                <w:bCs/>
                <w:sz w:val="24"/>
                <w:szCs w:val="24"/>
              </w:rPr>
              <w:t>BY APPOINTMENT ONLY).</w:t>
            </w:r>
            <w:r w:rsidR="00A77E87" w:rsidRPr="00D32A9D">
              <w:rPr>
                <w:rFonts w:ascii="Arial" w:hAnsi="Arial" w:cs="Arial"/>
                <w:sz w:val="24"/>
                <w:szCs w:val="24"/>
              </w:rPr>
              <w:t xml:space="preserve">  </w:t>
            </w:r>
            <w:r w:rsidR="00A77E87" w:rsidRPr="00D32A9D">
              <w:rPr>
                <w:rFonts w:ascii="Arial" w:hAnsi="Arial" w:cs="Arial"/>
                <w:b/>
                <w:bCs/>
                <w:sz w:val="24"/>
                <w:szCs w:val="24"/>
              </w:rPr>
              <w:t>DO NOT ARRIVE UNANNOUNCED</w:t>
            </w:r>
            <w:r w:rsidR="00A77E87" w:rsidRPr="00D32A9D">
              <w:rPr>
                <w:rFonts w:ascii="Arial" w:hAnsi="Arial" w:cs="Arial"/>
                <w:sz w:val="24"/>
                <w:szCs w:val="24"/>
              </w:rPr>
              <w:t>.</w:t>
            </w:r>
          </w:p>
        </w:tc>
      </w:tr>
      <w:tr w:rsidR="000272BE" w:rsidRPr="00CC61B0" w14:paraId="58CCBED5" w14:textId="77777777" w:rsidTr="00E45C30">
        <w:tc>
          <w:tcPr>
            <w:tcW w:w="9345" w:type="dxa"/>
            <w:shd w:val="clear" w:color="auto" w:fill="auto"/>
            <w:vAlign w:val="center"/>
          </w:tcPr>
          <w:p w14:paraId="0F62B52A" w14:textId="00EB6215" w:rsidR="000272BE" w:rsidRPr="00D32A9D" w:rsidRDefault="000272BE" w:rsidP="00E45C30">
            <w:pPr>
              <w:spacing w:before="160" w:after="160"/>
              <w:jc w:val="both"/>
              <w:rPr>
                <w:rFonts w:ascii="Arial" w:hAnsi="Arial" w:cs="Arial"/>
                <w:sz w:val="24"/>
                <w:szCs w:val="24"/>
              </w:rPr>
            </w:pPr>
            <w:r w:rsidRPr="00D32A9D">
              <w:rPr>
                <w:rFonts w:ascii="Arial" w:hAnsi="Arial" w:cs="Arial"/>
                <w:sz w:val="24"/>
                <w:szCs w:val="24"/>
              </w:rPr>
              <w:t xml:space="preserve">All uniforms must be collected by a </w:t>
            </w:r>
            <w:r w:rsidRPr="00D32A9D">
              <w:rPr>
                <w:rFonts w:ascii="Arial" w:hAnsi="Arial" w:cs="Arial"/>
                <w:sz w:val="24"/>
                <w:szCs w:val="24"/>
                <w:u w:val="single"/>
              </w:rPr>
              <w:t>team official</w:t>
            </w:r>
            <w:r w:rsidRPr="00D32A9D">
              <w:rPr>
                <w:rFonts w:ascii="Arial" w:hAnsi="Arial" w:cs="Arial"/>
                <w:sz w:val="24"/>
                <w:szCs w:val="24"/>
              </w:rPr>
              <w:t xml:space="preserve"> and the order must be checked prior to taking. Allow time to do this. </w:t>
            </w:r>
            <w:r w:rsidR="00407E21">
              <w:rPr>
                <w:rFonts w:ascii="Arial" w:hAnsi="Arial" w:cs="Arial"/>
                <w:sz w:val="24"/>
                <w:szCs w:val="24"/>
              </w:rPr>
              <w:t>Please come prepared so that you are not there for an unnecessary amount of time</w:t>
            </w:r>
            <w:r w:rsidR="00F66211">
              <w:rPr>
                <w:rFonts w:ascii="Arial" w:hAnsi="Arial" w:cs="Arial"/>
                <w:sz w:val="24"/>
                <w:szCs w:val="24"/>
              </w:rPr>
              <w:t>.</w:t>
            </w:r>
            <w:bookmarkStart w:id="0" w:name="_GoBack"/>
            <w:bookmarkEnd w:id="0"/>
          </w:p>
        </w:tc>
      </w:tr>
      <w:tr w:rsidR="0040283C" w:rsidRPr="00CC61B0" w14:paraId="45E4E0BB" w14:textId="77777777" w:rsidTr="00E45C30">
        <w:tc>
          <w:tcPr>
            <w:tcW w:w="9345" w:type="dxa"/>
            <w:shd w:val="clear" w:color="auto" w:fill="auto"/>
            <w:vAlign w:val="center"/>
          </w:tcPr>
          <w:p w14:paraId="41F09730" w14:textId="61BA7487" w:rsidR="0040283C" w:rsidRPr="00D32A9D" w:rsidRDefault="0040283C" w:rsidP="004C35F9">
            <w:pPr>
              <w:spacing w:before="160" w:after="160"/>
              <w:ind w:right="283"/>
              <w:jc w:val="both"/>
              <w:rPr>
                <w:rFonts w:ascii="Arial" w:hAnsi="Arial" w:cs="Arial"/>
                <w:sz w:val="24"/>
                <w:szCs w:val="24"/>
              </w:rPr>
            </w:pPr>
            <w:r w:rsidRPr="00D32A9D">
              <w:rPr>
                <w:rFonts w:ascii="Arial" w:hAnsi="Arial" w:cs="Arial"/>
                <w:sz w:val="24"/>
                <w:szCs w:val="24"/>
              </w:rPr>
              <w:t xml:space="preserve">Where possible arrange for one uniform collection only. Wait until you are reasonably sure that your order is final before making arrangements for collection. Do not run after the students. We are not operating a department store. </w:t>
            </w:r>
            <w:r w:rsidR="004C35F9">
              <w:rPr>
                <w:rFonts w:ascii="Arial" w:hAnsi="Arial" w:cs="Arial"/>
                <w:sz w:val="24"/>
                <w:szCs w:val="24"/>
              </w:rPr>
              <w:t>The online shop will be closed for each individual sport one week prior to departure.  No further purchases will be permissible.</w:t>
            </w:r>
          </w:p>
        </w:tc>
      </w:tr>
      <w:tr w:rsidR="00A77E87" w:rsidRPr="00A77E87" w14:paraId="4BF3CFB5" w14:textId="77777777" w:rsidTr="00A77E87">
        <w:tc>
          <w:tcPr>
            <w:tcW w:w="9345" w:type="dxa"/>
            <w:shd w:val="clear" w:color="auto" w:fill="auto"/>
          </w:tcPr>
          <w:p w14:paraId="40603A14" w14:textId="77777777" w:rsidR="00D32A9D" w:rsidRDefault="00A77E87" w:rsidP="00A77E87">
            <w:pPr>
              <w:spacing w:before="160" w:after="160"/>
              <w:ind w:right="283"/>
              <w:jc w:val="both"/>
              <w:rPr>
                <w:rFonts w:ascii="Arial" w:hAnsi="Arial" w:cs="Arial"/>
                <w:sz w:val="24"/>
                <w:szCs w:val="24"/>
              </w:rPr>
            </w:pPr>
            <w:r w:rsidRPr="00D32A9D">
              <w:rPr>
                <w:rFonts w:ascii="Arial" w:hAnsi="Arial" w:cs="Arial"/>
                <w:b/>
                <w:bCs/>
                <w:i/>
                <w:iCs/>
                <w:sz w:val="24"/>
                <w:szCs w:val="24"/>
                <w:u w:val="single"/>
              </w:rPr>
              <w:t>Additional Apparel Orders:</w:t>
            </w:r>
            <w:r w:rsidRPr="00D32A9D">
              <w:rPr>
                <w:rFonts w:ascii="Arial" w:hAnsi="Arial" w:cs="Arial"/>
                <w:sz w:val="24"/>
                <w:szCs w:val="24"/>
              </w:rPr>
              <w:t xml:space="preserve">  </w:t>
            </w:r>
          </w:p>
          <w:p w14:paraId="07BBD555" w14:textId="2199262E" w:rsidR="00A77E87" w:rsidRPr="00D32A9D" w:rsidRDefault="00A77E87" w:rsidP="004C35F9">
            <w:pPr>
              <w:spacing w:before="160" w:after="160"/>
              <w:ind w:right="283"/>
              <w:jc w:val="both"/>
              <w:rPr>
                <w:rFonts w:ascii="Arial" w:hAnsi="Arial" w:cs="Arial"/>
                <w:sz w:val="24"/>
                <w:szCs w:val="24"/>
              </w:rPr>
            </w:pPr>
            <w:r w:rsidRPr="00D32A9D">
              <w:rPr>
                <w:rFonts w:ascii="Arial" w:hAnsi="Arial" w:cs="Arial"/>
                <w:sz w:val="24"/>
                <w:szCs w:val="24"/>
              </w:rPr>
              <w:t xml:space="preserve">Notify parents that any additional orders need to be completed </w:t>
            </w:r>
            <w:r w:rsidR="004C35F9">
              <w:rPr>
                <w:rFonts w:ascii="Arial" w:hAnsi="Arial" w:cs="Arial"/>
                <w:sz w:val="24"/>
                <w:szCs w:val="24"/>
              </w:rPr>
              <w:t xml:space="preserve">online through the Metropolitan East School Sport Online Shop.  </w:t>
            </w:r>
            <w:r w:rsidRPr="00D32A9D">
              <w:rPr>
                <w:rFonts w:ascii="Arial" w:hAnsi="Arial" w:cs="Arial"/>
                <w:sz w:val="24"/>
                <w:szCs w:val="24"/>
              </w:rPr>
              <w:t>Arrange a time with the Metropolitan East School Sport office for final collection of all exchanges and additions.</w:t>
            </w:r>
            <w:r w:rsidR="004C35F9">
              <w:rPr>
                <w:rFonts w:ascii="Arial" w:hAnsi="Arial" w:cs="Arial"/>
                <w:sz w:val="24"/>
                <w:szCs w:val="24"/>
              </w:rPr>
              <w:t xml:space="preserve">  All uniform orders will be completed one week prior to departure.</w:t>
            </w:r>
          </w:p>
        </w:tc>
      </w:tr>
      <w:tr w:rsidR="007D4F45" w:rsidRPr="00CC61B0" w14:paraId="5732084D" w14:textId="77777777" w:rsidTr="00A77E87">
        <w:tc>
          <w:tcPr>
            <w:tcW w:w="9345" w:type="dxa"/>
            <w:shd w:val="clear" w:color="auto" w:fill="auto"/>
            <w:vAlign w:val="center"/>
          </w:tcPr>
          <w:p w14:paraId="7B3236BD" w14:textId="77777777" w:rsidR="00D32A9D" w:rsidRDefault="0040283C" w:rsidP="007D4F45">
            <w:pPr>
              <w:spacing w:before="160" w:after="160"/>
              <w:jc w:val="both"/>
              <w:rPr>
                <w:rFonts w:ascii="Arial" w:hAnsi="Arial" w:cs="Arial"/>
                <w:b/>
                <w:bCs/>
                <w:i/>
                <w:iCs/>
                <w:sz w:val="24"/>
                <w:szCs w:val="24"/>
                <w:u w:val="single"/>
              </w:rPr>
            </w:pPr>
            <w:r w:rsidRPr="00D32A9D">
              <w:rPr>
                <w:rFonts w:ascii="Arial" w:hAnsi="Arial" w:cs="Arial"/>
                <w:b/>
                <w:bCs/>
                <w:i/>
                <w:iCs/>
                <w:sz w:val="24"/>
                <w:szCs w:val="24"/>
                <w:u w:val="single"/>
              </w:rPr>
              <w:t xml:space="preserve">Apparel Exchanges: </w:t>
            </w:r>
          </w:p>
          <w:p w14:paraId="31EFCA56" w14:textId="2C1370A0" w:rsidR="007D4F45" w:rsidRPr="00D32A9D" w:rsidRDefault="007D4F45" w:rsidP="007D4F45">
            <w:pPr>
              <w:spacing w:before="160" w:after="160"/>
              <w:jc w:val="both"/>
              <w:rPr>
                <w:rFonts w:ascii="Arial" w:hAnsi="Arial" w:cs="Arial"/>
                <w:sz w:val="24"/>
                <w:szCs w:val="24"/>
              </w:rPr>
            </w:pPr>
            <w:r w:rsidRPr="00D32A9D">
              <w:rPr>
                <w:rFonts w:ascii="Arial" w:hAnsi="Arial" w:cs="Arial"/>
                <w:sz w:val="24"/>
                <w:szCs w:val="24"/>
              </w:rPr>
              <w:t>Leave enough time for students to return items and for you to make exchanges with the sports office prior to departure for the championships.</w:t>
            </w:r>
            <w:r w:rsidR="00804FEB" w:rsidRPr="00D32A9D">
              <w:rPr>
                <w:rFonts w:ascii="Arial" w:hAnsi="Arial" w:cs="Arial"/>
                <w:sz w:val="24"/>
                <w:szCs w:val="24"/>
              </w:rPr>
              <w:t xml:space="preserve"> Students will only have one opportunity to swap sizes/purchase additional optional apparel items.  Use</w:t>
            </w:r>
            <w:r w:rsidR="00D32A9D">
              <w:rPr>
                <w:rFonts w:ascii="Arial" w:hAnsi="Arial" w:cs="Arial"/>
                <w:sz w:val="24"/>
                <w:szCs w:val="24"/>
              </w:rPr>
              <w:t xml:space="preserve"> </w:t>
            </w:r>
            <w:r w:rsidR="00D32A9D" w:rsidRPr="00D32A9D">
              <w:rPr>
                <w:rFonts w:ascii="Arial" w:hAnsi="Arial" w:cs="Arial"/>
                <w:sz w:val="24"/>
                <w:szCs w:val="24"/>
              </w:rPr>
              <w:t xml:space="preserve">Form </w:t>
            </w:r>
            <w:r w:rsidR="00D32A9D">
              <w:rPr>
                <w:rFonts w:ascii="Arial" w:hAnsi="Arial" w:cs="Arial"/>
                <w:sz w:val="24"/>
                <w:szCs w:val="24"/>
              </w:rPr>
              <w:t>C8</w:t>
            </w:r>
            <w:r w:rsidR="00D32A9D" w:rsidRPr="00D32A9D">
              <w:rPr>
                <w:rFonts w:ascii="Arial" w:hAnsi="Arial" w:cs="Arial"/>
                <w:sz w:val="24"/>
                <w:szCs w:val="24"/>
              </w:rPr>
              <w:t xml:space="preserve"> – Apparel Exchange/Refund</w:t>
            </w:r>
            <w:r w:rsidR="00D32A9D">
              <w:rPr>
                <w:rFonts w:ascii="Arial" w:hAnsi="Arial" w:cs="Arial"/>
                <w:sz w:val="24"/>
                <w:szCs w:val="24"/>
              </w:rPr>
              <w:t xml:space="preserve"> </w:t>
            </w:r>
            <w:r w:rsidR="00804FEB" w:rsidRPr="00D32A9D">
              <w:rPr>
                <w:rFonts w:ascii="Arial" w:hAnsi="Arial" w:cs="Arial"/>
                <w:sz w:val="24"/>
                <w:szCs w:val="24"/>
              </w:rPr>
              <w:t xml:space="preserve">to record any items that are being exchanged and send a copy through to the Metropolitan East School Sport </w:t>
            </w:r>
            <w:r w:rsidR="00D32A9D">
              <w:rPr>
                <w:rFonts w:ascii="Arial" w:hAnsi="Arial" w:cs="Arial"/>
                <w:sz w:val="24"/>
                <w:szCs w:val="24"/>
              </w:rPr>
              <w:t>O</w:t>
            </w:r>
            <w:r w:rsidR="00804FEB" w:rsidRPr="00D32A9D">
              <w:rPr>
                <w:rFonts w:ascii="Arial" w:hAnsi="Arial" w:cs="Arial"/>
                <w:sz w:val="24"/>
                <w:szCs w:val="24"/>
              </w:rPr>
              <w:t>ffice</w:t>
            </w:r>
            <w:r w:rsidR="0040283C" w:rsidRPr="00D32A9D">
              <w:rPr>
                <w:rFonts w:ascii="Arial" w:hAnsi="Arial" w:cs="Arial"/>
                <w:sz w:val="24"/>
                <w:szCs w:val="24"/>
              </w:rPr>
              <w:t>.</w:t>
            </w:r>
          </w:p>
        </w:tc>
      </w:tr>
      <w:tr w:rsidR="0040283C" w:rsidRPr="00CC61B0" w14:paraId="7785E300" w14:textId="77777777" w:rsidTr="00A77E87">
        <w:tc>
          <w:tcPr>
            <w:tcW w:w="9345" w:type="dxa"/>
            <w:shd w:val="clear" w:color="auto" w:fill="auto"/>
            <w:vAlign w:val="center"/>
          </w:tcPr>
          <w:p w14:paraId="72B1FECA" w14:textId="77777777" w:rsidR="003A2117" w:rsidRDefault="000272BE" w:rsidP="003A2117">
            <w:pPr>
              <w:spacing w:before="160" w:after="160"/>
              <w:jc w:val="both"/>
              <w:rPr>
                <w:rFonts w:ascii="Arial" w:hAnsi="Arial" w:cs="Arial"/>
                <w:sz w:val="24"/>
                <w:szCs w:val="24"/>
              </w:rPr>
            </w:pPr>
            <w:r w:rsidRPr="00D32A9D">
              <w:rPr>
                <w:rFonts w:ascii="Arial" w:hAnsi="Arial" w:cs="Arial"/>
                <w:b/>
                <w:bCs/>
                <w:i/>
                <w:iCs/>
                <w:sz w:val="24"/>
                <w:szCs w:val="24"/>
                <w:u w:val="single"/>
              </w:rPr>
              <w:t>Apparel Refunds:</w:t>
            </w:r>
            <w:r w:rsidRPr="00D32A9D">
              <w:rPr>
                <w:rFonts w:ascii="Arial" w:hAnsi="Arial" w:cs="Arial"/>
                <w:sz w:val="24"/>
                <w:szCs w:val="24"/>
              </w:rPr>
              <w:t xml:space="preserve"> </w:t>
            </w:r>
          </w:p>
          <w:p w14:paraId="2BA51791" w14:textId="25ABDFE0" w:rsidR="0040283C" w:rsidRPr="00D32A9D" w:rsidRDefault="000272BE" w:rsidP="004C35F9">
            <w:pPr>
              <w:spacing w:before="160" w:after="160"/>
              <w:jc w:val="both"/>
              <w:rPr>
                <w:rFonts w:ascii="Arial" w:hAnsi="Arial" w:cs="Arial"/>
                <w:b/>
                <w:sz w:val="24"/>
                <w:szCs w:val="24"/>
              </w:rPr>
            </w:pPr>
            <w:r w:rsidRPr="00D32A9D">
              <w:rPr>
                <w:rFonts w:ascii="Arial" w:hAnsi="Arial" w:cs="Arial"/>
                <w:sz w:val="24"/>
                <w:szCs w:val="24"/>
              </w:rPr>
              <w:t xml:space="preserve">If parents are requesting a refund for unworn items, you will need to collect the item/s and complete Form </w:t>
            </w:r>
            <w:r w:rsidR="00D32A9D">
              <w:rPr>
                <w:rFonts w:ascii="Arial" w:hAnsi="Arial" w:cs="Arial"/>
                <w:sz w:val="24"/>
                <w:szCs w:val="24"/>
              </w:rPr>
              <w:t>C8</w:t>
            </w:r>
            <w:r w:rsidRPr="00D32A9D">
              <w:rPr>
                <w:rFonts w:ascii="Arial" w:hAnsi="Arial" w:cs="Arial"/>
                <w:sz w:val="24"/>
                <w:szCs w:val="24"/>
              </w:rPr>
              <w:t xml:space="preserve"> – Apparel Exchange/Refund. Direct parents to the Metropolitan East School Sport Online Shop for them to request a refund. Send a copy of the Form </w:t>
            </w:r>
            <w:r w:rsidR="00D32A9D">
              <w:rPr>
                <w:rFonts w:ascii="Arial" w:hAnsi="Arial" w:cs="Arial"/>
                <w:sz w:val="24"/>
                <w:szCs w:val="24"/>
              </w:rPr>
              <w:t>C8</w:t>
            </w:r>
            <w:r w:rsidRPr="00D32A9D">
              <w:rPr>
                <w:rFonts w:ascii="Arial" w:hAnsi="Arial" w:cs="Arial"/>
                <w:sz w:val="24"/>
                <w:szCs w:val="24"/>
              </w:rPr>
              <w:t xml:space="preserve"> to </w:t>
            </w:r>
            <w:r w:rsidR="004C35F9">
              <w:rPr>
                <w:rFonts w:ascii="Arial" w:hAnsi="Arial" w:cs="Arial"/>
                <w:sz w:val="24"/>
                <w:szCs w:val="24"/>
              </w:rPr>
              <w:t xml:space="preserve">Kim </w:t>
            </w:r>
            <w:proofErr w:type="spellStart"/>
            <w:r w:rsidR="004C35F9">
              <w:rPr>
                <w:rFonts w:ascii="Arial" w:hAnsi="Arial" w:cs="Arial"/>
                <w:sz w:val="24"/>
                <w:szCs w:val="24"/>
              </w:rPr>
              <w:t>Ozols</w:t>
            </w:r>
            <w:proofErr w:type="spellEnd"/>
            <w:r w:rsidR="004C35F9">
              <w:rPr>
                <w:rFonts w:ascii="Arial" w:hAnsi="Arial" w:cs="Arial"/>
                <w:sz w:val="24"/>
                <w:szCs w:val="24"/>
              </w:rPr>
              <w:t xml:space="preserve"> email: </w:t>
            </w:r>
            <w:hyperlink r:id="rId5" w:history="1">
              <w:r w:rsidR="004C35F9" w:rsidRPr="00334B57">
                <w:rPr>
                  <w:rStyle w:val="Hyperlink"/>
                  <w:rFonts w:ascii="Arial" w:hAnsi="Arial" w:cs="Arial"/>
                  <w:sz w:val="24"/>
                  <w:szCs w:val="24"/>
                </w:rPr>
                <w:t>kim.ozolos@qed.qld.gov.au</w:t>
              </w:r>
            </w:hyperlink>
            <w:r w:rsidR="004C35F9">
              <w:rPr>
                <w:rFonts w:ascii="Arial" w:hAnsi="Arial" w:cs="Arial"/>
                <w:sz w:val="24"/>
                <w:szCs w:val="24"/>
              </w:rPr>
              <w:t xml:space="preserve"> </w:t>
            </w:r>
            <w:r w:rsidRPr="00D32A9D">
              <w:rPr>
                <w:rFonts w:ascii="Arial" w:hAnsi="Arial" w:cs="Arial"/>
                <w:sz w:val="24"/>
                <w:szCs w:val="24"/>
              </w:rPr>
              <w:t>and arrange a time to return the item. Please note: the parent will not receive a refund until the apparel item is returned, by the Team Manager, to the Metropolitan East School Sport office.</w:t>
            </w:r>
          </w:p>
        </w:tc>
      </w:tr>
      <w:tr w:rsidR="007D4F45" w:rsidRPr="003A2117" w14:paraId="732EB699" w14:textId="77777777" w:rsidTr="001734D8">
        <w:tc>
          <w:tcPr>
            <w:tcW w:w="9345" w:type="dxa"/>
            <w:shd w:val="clear" w:color="auto" w:fill="BFBFBF" w:themeFill="background1" w:themeFillShade="BF"/>
            <w:vAlign w:val="center"/>
          </w:tcPr>
          <w:p w14:paraId="3575619E" w14:textId="77777777" w:rsidR="007D4F45" w:rsidRPr="003A2117" w:rsidRDefault="007D4F45" w:rsidP="00D32A9D">
            <w:pPr>
              <w:spacing w:before="160" w:after="160"/>
              <w:jc w:val="center"/>
              <w:rPr>
                <w:rFonts w:ascii="Arial" w:hAnsi="Arial" w:cs="Arial"/>
                <w:b/>
                <w:sz w:val="24"/>
                <w:szCs w:val="24"/>
              </w:rPr>
            </w:pPr>
            <w:r w:rsidRPr="003A2117">
              <w:rPr>
                <w:rFonts w:ascii="Arial" w:hAnsi="Arial" w:cs="Arial"/>
                <w:b/>
                <w:sz w:val="24"/>
                <w:szCs w:val="24"/>
              </w:rPr>
              <w:t>DO NOT COLLECT UNIFORMS ON THE DAY OF DEPARTURE.</w:t>
            </w:r>
          </w:p>
        </w:tc>
      </w:tr>
      <w:tr w:rsidR="003A2117" w:rsidRPr="003A2117" w14:paraId="43517BA8" w14:textId="77777777" w:rsidTr="003A2117">
        <w:tc>
          <w:tcPr>
            <w:tcW w:w="9345" w:type="dxa"/>
            <w:shd w:val="clear" w:color="auto" w:fill="auto"/>
            <w:vAlign w:val="center"/>
          </w:tcPr>
          <w:p w14:paraId="74B44895" w14:textId="1FD1A3AF" w:rsidR="003A2117" w:rsidRPr="003A2117" w:rsidRDefault="003A2117" w:rsidP="003A2117">
            <w:pPr>
              <w:spacing w:before="160" w:after="160"/>
              <w:rPr>
                <w:rFonts w:ascii="Arial" w:hAnsi="Arial" w:cs="Arial"/>
                <w:sz w:val="24"/>
                <w:szCs w:val="24"/>
              </w:rPr>
            </w:pPr>
            <w:r w:rsidRPr="003A2117">
              <w:rPr>
                <w:rFonts w:ascii="Arial" w:hAnsi="Arial" w:cs="Arial"/>
                <w:sz w:val="24"/>
                <w:szCs w:val="24"/>
              </w:rPr>
              <w:t>Remember to allow at least one week for numbering of uniforms.  Note that double numbers are considerably more expensive then single digits.  Jerseys and shorts are made to order and will need longer to manufacture</w:t>
            </w:r>
            <w:r w:rsidR="004C35F9">
              <w:rPr>
                <w:rFonts w:ascii="Arial" w:hAnsi="Arial" w:cs="Arial"/>
                <w:sz w:val="24"/>
                <w:szCs w:val="24"/>
              </w:rPr>
              <w:t xml:space="preserve">, </w:t>
            </w:r>
            <w:proofErr w:type="spellStart"/>
            <w:r w:rsidR="004C35F9">
              <w:rPr>
                <w:rFonts w:ascii="Arial" w:hAnsi="Arial" w:cs="Arial"/>
                <w:sz w:val="24"/>
                <w:szCs w:val="24"/>
              </w:rPr>
              <w:t>eg.</w:t>
            </w:r>
            <w:proofErr w:type="spellEnd"/>
            <w:r w:rsidR="004C35F9">
              <w:rPr>
                <w:rFonts w:ascii="Arial" w:hAnsi="Arial" w:cs="Arial"/>
                <w:sz w:val="24"/>
                <w:szCs w:val="24"/>
              </w:rPr>
              <w:t xml:space="preserve">  5 weeks.</w:t>
            </w:r>
          </w:p>
        </w:tc>
      </w:tr>
    </w:tbl>
    <w:p w14:paraId="3D86E7F8" w14:textId="53E18FCA" w:rsidR="007D4F45" w:rsidRPr="004C35F9" w:rsidRDefault="004C35F9" w:rsidP="004C35F9">
      <w:pPr>
        <w:jc w:val="right"/>
        <w:rPr>
          <w:rFonts w:ascii="Arial" w:hAnsi="Arial" w:cs="Arial"/>
          <w:i/>
        </w:rPr>
      </w:pPr>
      <w:r w:rsidRPr="004C35F9">
        <w:rPr>
          <w:rFonts w:ascii="Arial" w:hAnsi="Arial" w:cs="Arial"/>
          <w:i/>
        </w:rPr>
        <w:t>(Updated 23 January 2023)</w:t>
      </w:r>
    </w:p>
    <w:sectPr w:rsidR="007D4F45" w:rsidRPr="004C35F9" w:rsidSect="0040283C">
      <w:pgSz w:w="11907" w:h="16840" w:code="9"/>
      <w:pgMar w:top="720" w:right="1138" w:bottom="720"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A6E0E0"/>
    <w:lvl w:ilvl="0">
      <w:numFmt w:val="decimal"/>
      <w:lvlText w:val="*"/>
      <w:lvlJc w:val="left"/>
    </w:lvl>
  </w:abstractNum>
  <w:abstractNum w:abstractNumId="1" w15:restartNumberingAfterBreak="0">
    <w:nsid w:val="6E116010"/>
    <w:multiLevelType w:val="hybridMultilevel"/>
    <w:tmpl w:val="2AC04EC8"/>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F45"/>
    <w:rsid w:val="000272BE"/>
    <w:rsid w:val="001734D8"/>
    <w:rsid w:val="002E0DB6"/>
    <w:rsid w:val="003A2117"/>
    <w:rsid w:val="0040283C"/>
    <w:rsid w:val="00407E21"/>
    <w:rsid w:val="004C35F9"/>
    <w:rsid w:val="00523111"/>
    <w:rsid w:val="00720EAC"/>
    <w:rsid w:val="007D4F45"/>
    <w:rsid w:val="00804FEB"/>
    <w:rsid w:val="00A6194D"/>
    <w:rsid w:val="00A77E87"/>
    <w:rsid w:val="00C66CF6"/>
    <w:rsid w:val="00D32A9D"/>
    <w:rsid w:val="00E24B02"/>
    <w:rsid w:val="00F662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572AE"/>
  <w15:docId w15:val="{A0951346-9241-465B-91CA-0FE99FD7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4F45"/>
    <w:rPr>
      <w:rFonts w:ascii="Tahoma" w:hAnsi="Tahoma" w:cs="Tahoma"/>
      <w:sz w:val="16"/>
      <w:szCs w:val="16"/>
    </w:rPr>
  </w:style>
  <w:style w:type="character" w:styleId="Hyperlink">
    <w:name w:val="Hyperlink"/>
    <w:basedOn w:val="DefaultParagraphFont"/>
    <w:unhideWhenUsed/>
    <w:rsid w:val="004C3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m.ozolos@qed.qld.gov.a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562D3342017AE418909C0C8CD95D3A1" ma:contentTypeVersion="1" ma:contentTypeDescription="Upload an image." ma:contentTypeScope="" ma:versionID="482e3926c40f8142d377f4bb1244d9e8">
  <xsd:schema xmlns:xsd="http://www.w3.org/2001/XMLSchema" xmlns:xs="http://www.w3.org/2001/XMLSchema" xmlns:p="http://schemas.microsoft.com/office/2006/metadata/properties" xmlns:ns1="http://schemas.microsoft.com/sharepoint/v3" xmlns:ns2="16D4F8E7-4B88-4B5F-A3A5-93F93D02FF3A" xmlns:ns3="http://schemas.microsoft.com/sharepoint/v3/fields" xmlns:ns4="1f46647e-e6ed-47c4-a931-688b0c6b28bc" targetNamespace="http://schemas.microsoft.com/office/2006/metadata/properties" ma:root="true" ma:fieldsID="167dfcb50cb33c8b58e39b0de8f8ff70" ns1:_="" ns2:_="" ns3:_="" ns4:_="">
    <xsd:import namespace="http://schemas.microsoft.com/sharepoint/v3"/>
    <xsd:import namespace="16D4F8E7-4B88-4B5F-A3A5-93F93D02FF3A"/>
    <xsd:import namespace="http://schemas.microsoft.com/sharepoint/v3/fields"/>
    <xsd:import namespace="1f46647e-e6ed-47c4-a931-688b0c6b28b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9" nillable="true" ma:displayName="Scheduling Start Date" ma:internalName="PublishingStartDate">
      <xsd:simpleType>
        <xsd:restriction base="dms:Unknown"/>
      </xsd:simpleType>
    </xsd:element>
    <xsd:element name="PublishingExpirationDate" ma:index="4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D4F8E7-4B88-4B5F-A3A5-93F93D02FF3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6647e-e6ed-47c4-a931-688b0c6b28bc" elementFormDefault="qualified">
    <xsd:import namespace="http://schemas.microsoft.com/office/2006/documentManagement/types"/>
    <xsd:import namespace="http://schemas.microsoft.com/office/infopath/2007/PartnerControls"/>
    <xsd:element name="PPContentOwner" ma:index="27"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28"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29"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0" nillable="true" ma:displayName="Submitted Date" ma:description="The date and time when this item was submitted for approval." ma:format="DateOnly" ma:internalName="PPSubmittedDate">
      <xsd:simpleType>
        <xsd:restriction base="dms:DateTime"/>
      </xsd:simpleType>
    </xsd:element>
    <xsd:element name="PPModeratedBy" ma:index="31"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2" nillable="true" ma:displayName="Moderated Date" ma:description="The date that the item was either approved or rejected." ma:format="DateOnly" ma:internalName="PPModeratedDate">
      <xsd:simpleType>
        <xsd:restriction base="dms:DateTime"/>
      </xsd:simpleType>
    </xsd:element>
    <xsd:element name="PPReferenceNumber" ma:index="33"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4"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5" nillable="true" ma:displayName="Review Date" ma:description="The date the item's content will be next due for review." ma:format="DateOnly" ma:internalName="PPReviewDate">
      <xsd:simpleType>
        <xsd:restriction base="dms:DateTime"/>
      </xsd:simpleType>
    </xsd:element>
    <xsd:element name="PPLastReviewedDate" ma:index="36" nillable="true" ma:displayName="Last Reviewed Date" ma:description="The date the item's content was last reviewed." ma:internalName="PPLastReviewedDate">
      <xsd:simpleType>
        <xsd:restriction base="dms:DateTime"/>
      </xsd:simpleType>
    </xsd:element>
    <xsd:element name="PPLastReviewedBy" ma:index="37"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8"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By xmlns="1f46647e-e6ed-47c4-a931-688b0c6b28bc">
      <UserInfo>
        <DisplayName>JONES, Marisa</DisplayName>
        <AccountId>35</AccountId>
        <AccountType/>
      </UserInfo>
    </PPSubmittedBy>
    <PPReviewDate xmlns="1f46647e-e6ed-47c4-a931-688b0c6b28bc" xsi:nil="true"/>
    <PPLastReviewedBy xmlns="1f46647e-e6ed-47c4-a931-688b0c6b28bc">
      <UserInfo>
        <DisplayName>JONES, Marisa</DisplayName>
        <AccountId>35</AccountId>
        <AccountType/>
      </UserInfo>
    </PPLastReviewedBy>
    <PPContentAuthor xmlns="1f46647e-e6ed-47c4-a931-688b0c6b28bc">
      <UserInfo>
        <DisplayName>JONES, Marisa</DisplayName>
        <AccountId>35</AccountId>
        <AccountType/>
      </UserInfo>
    </PPContentAuthor>
    <ImageCreateDate xmlns="16D4F8E7-4B88-4B5F-A3A5-93F93D02FF3A" xsi:nil="true"/>
    <PPSubmittedDate xmlns="1f46647e-e6ed-47c4-a931-688b0c6b28bc">2023-01-27T04:10:24+00:00</PPSubmittedDate>
    <PPReferenceNumber xmlns="1f46647e-e6ed-47c4-a931-688b0c6b28bc" xsi:nil="true"/>
    <PPContentOwner xmlns="1f46647e-e6ed-47c4-a931-688b0c6b28bc">
      <UserInfo>
        <DisplayName>JONES, Marisa</DisplayName>
        <AccountId>35</AccountId>
        <AccountType/>
      </UserInfo>
    </PPContentOwner>
    <PPContentApprover xmlns="1f46647e-e6ed-47c4-a931-688b0c6b28bc">
      <UserInfo>
        <DisplayName>JONES, Marisa</DisplayName>
        <AccountId>35</AccountId>
        <AccountType/>
      </UserInfo>
    </PPContentApprover>
    <PPLastReviewedDate xmlns="1f46647e-e6ed-47c4-a931-688b0c6b28bc">2023-01-27T04:10:47+00:00</PPLastReviewedDate>
    <PublishingExpirationDate xmlns="http://schemas.microsoft.com/sharepoint/v3" xsi:nil="true"/>
    <PPModeratedBy xmlns="1f46647e-e6ed-47c4-a931-688b0c6b28bc">
      <UserInfo>
        <DisplayName>JONES, Marisa</DisplayName>
        <AccountId>35</AccountId>
        <AccountType/>
      </UserInfo>
    </PPModeratedBy>
    <PPPublishedNotificationAddresses xmlns="1f46647e-e6ed-47c4-a931-688b0c6b28bc" xsi:nil="true"/>
    <PublishingStartDate xmlns="http://schemas.microsoft.com/sharepoint/v3" xsi:nil="true"/>
    <wic_System_Copyright xmlns="http://schemas.microsoft.com/sharepoint/v3/fields" xsi:nil="true"/>
    <PPModeratedDate xmlns="1f46647e-e6ed-47c4-a931-688b0c6b28bc">2023-01-27T04:10:46+00:00</PPModeratedDate>
  </documentManagement>
</p:properties>
</file>

<file path=customXml/itemProps1.xml><?xml version="1.0" encoding="utf-8"?>
<ds:datastoreItem xmlns:ds="http://schemas.openxmlformats.org/officeDocument/2006/customXml" ds:itemID="{AB25AB9F-0FAD-45C5-A885-5AB48ACBB98C}"/>
</file>

<file path=customXml/itemProps2.xml><?xml version="1.0" encoding="utf-8"?>
<ds:datastoreItem xmlns:ds="http://schemas.openxmlformats.org/officeDocument/2006/customXml" ds:itemID="{0614BB4E-82D3-4D1D-9877-4EBF4BFBFDE9}"/>
</file>

<file path=customXml/itemProps3.xml><?xml version="1.0" encoding="utf-8"?>
<ds:datastoreItem xmlns:ds="http://schemas.openxmlformats.org/officeDocument/2006/customXml" ds:itemID="{40530800-7203-4793-92CD-A75B28625937}"/>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UNIFORM COLLECTION</vt:lpstr>
    </vt:vector>
  </TitlesOfParts>
  <Company>Education Queensland</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COLLECTION</dc:title>
  <dc:creator>A Valued Microsoft Customer</dc:creator>
  <cp:keywords/>
  <dc:description/>
  <cp:lastModifiedBy>JONES, Marisa</cp:lastModifiedBy>
  <cp:revision>3</cp:revision>
  <cp:lastPrinted>2022-01-18T23:52:00Z</cp:lastPrinted>
  <dcterms:created xsi:type="dcterms:W3CDTF">2023-01-22T11:27:00Z</dcterms:created>
  <dcterms:modified xsi:type="dcterms:W3CDTF">2023-01-22T23:38:00Z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0x0101009148F5A04DDD49CBA7127AADA5FB792B00AADE34325A8B49CDA8BB4DB53328F214001562D3342017AE418909C0C8CD95D3A1</vt:lpwstr>
  </property>
</Properties>
</file>