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8774"/>
        <w:gridCol w:w="1457"/>
      </w:tblGrid>
      <w:tr w:rsidR="00C96100" w:rsidRPr="007F7DD8" w14:paraId="1A508C48" w14:textId="77777777" w:rsidTr="00577971">
        <w:tc>
          <w:tcPr>
            <w:tcW w:w="9311" w:type="dxa"/>
            <w:gridSpan w:val="2"/>
            <w:shd w:val="clear" w:color="auto" w:fill="CCCCCC"/>
            <w:vAlign w:val="center"/>
          </w:tcPr>
          <w:p w14:paraId="0B805332" w14:textId="77777777" w:rsidR="00C96100" w:rsidRPr="007F7DD8" w:rsidRDefault="00C96100" w:rsidP="00644CF8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CCCCCC"/>
          </w:tcPr>
          <w:p w14:paraId="21E64778" w14:textId="77777777" w:rsidR="00C96100" w:rsidRPr="00C96100" w:rsidRDefault="00C96100" w:rsidP="00644CF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96100">
              <w:rPr>
                <w:b/>
                <w:sz w:val="24"/>
                <w:szCs w:val="24"/>
              </w:rPr>
              <w:t>Date Completed</w:t>
            </w:r>
          </w:p>
        </w:tc>
      </w:tr>
      <w:tr w:rsidR="00577971" w:rsidRPr="007D4E19" w14:paraId="3A80E0D3" w14:textId="77777777" w:rsidTr="00577971">
        <w:tc>
          <w:tcPr>
            <w:tcW w:w="537" w:type="dxa"/>
            <w:shd w:val="clear" w:color="auto" w:fill="FFFFFF" w:themeFill="background1"/>
            <w:vAlign w:val="center"/>
          </w:tcPr>
          <w:p w14:paraId="747DACCF" w14:textId="77777777" w:rsidR="00577971" w:rsidRDefault="00577971" w:rsidP="00E10351">
            <w:pPr>
              <w:spacing w:before="8" w:after="8"/>
              <w:jc w:val="center"/>
            </w:pPr>
            <w:r w:rsidRPr="007D4E19">
              <w:rPr>
                <w:rFonts w:ascii="Wingdings" w:hAnsi="Wingdings"/>
                <w:sz w:val="36"/>
                <w:szCs w:val="36"/>
              </w:rPr>
              <w:t></w:t>
            </w:r>
          </w:p>
        </w:tc>
        <w:tc>
          <w:tcPr>
            <w:tcW w:w="8774" w:type="dxa"/>
            <w:shd w:val="clear" w:color="auto" w:fill="FFFFFF" w:themeFill="background1"/>
            <w:vAlign w:val="center"/>
          </w:tcPr>
          <w:p w14:paraId="145B6947" w14:textId="77777777" w:rsidR="00577971" w:rsidRPr="007D4E19" w:rsidRDefault="00577971" w:rsidP="00E10351">
            <w:pPr>
              <w:tabs>
                <w:tab w:val="left" w:pos="0"/>
              </w:tabs>
              <w:spacing w:beforeLines="40" w:before="96" w:afterLines="40" w:after="96"/>
              <w:rPr>
                <w:szCs w:val="22"/>
              </w:rPr>
            </w:pPr>
            <w:r>
              <w:rPr>
                <w:szCs w:val="22"/>
              </w:rPr>
              <w:t>C</w:t>
            </w:r>
            <w:r>
              <w:t xml:space="preserve">omplete and return </w:t>
            </w:r>
            <w:r w:rsidRPr="007409B0">
              <w:rPr>
                <w:b/>
              </w:rPr>
              <w:t>Transfer of Duty Training</w:t>
            </w:r>
            <w:r>
              <w:rPr>
                <w:b/>
              </w:rPr>
              <w:t xml:space="preserve"> Form</w:t>
            </w:r>
            <w:r>
              <w:t xml:space="preserve"> </w:t>
            </w:r>
            <w:r w:rsidRPr="007409B0">
              <w:rPr>
                <w:b/>
              </w:rPr>
              <w:t>(Form D8)</w:t>
            </w:r>
            <w:r>
              <w:t>.</w:t>
            </w:r>
          </w:p>
        </w:tc>
        <w:tc>
          <w:tcPr>
            <w:tcW w:w="1457" w:type="dxa"/>
            <w:shd w:val="clear" w:color="auto" w:fill="FFFFFF" w:themeFill="background1"/>
          </w:tcPr>
          <w:p w14:paraId="11E287D0" w14:textId="77777777" w:rsidR="00577971" w:rsidRPr="007D4E19" w:rsidRDefault="00577971" w:rsidP="00E10351">
            <w:pPr>
              <w:tabs>
                <w:tab w:val="left" w:pos="0"/>
              </w:tabs>
              <w:spacing w:before="8" w:after="8"/>
              <w:jc w:val="both"/>
              <w:rPr>
                <w:szCs w:val="22"/>
              </w:rPr>
            </w:pPr>
          </w:p>
        </w:tc>
      </w:tr>
      <w:tr w:rsidR="00C96100" w:rsidRPr="009056D4" w14:paraId="0316E333" w14:textId="77777777" w:rsidTr="00577971">
        <w:tc>
          <w:tcPr>
            <w:tcW w:w="537" w:type="dxa"/>
            <w:vAlign w:val="center"/>
          </w:tcPr>
          <w:p w14:paraId="1F2256C9" w14:textId="77777777" w:rsidR="00C96100" w:rsidRDefault="00C96100" w:rsidP="00A13313">
            <w:pPr>
              <w:jc w:val="center"/>
            </w:pPr>
            <w:r w:rsidRPr="009056D4">
              <w:rPr>
                <w:rFonts w:ascii="Wingdings" w:hAnsi="Wingdings"/>
                <w:sz w:val="36"/>
                <w:szCs w:val="36"/>
              </w:rPr>
              <w:t></w:t>
            </w:r>
          </w:p>
        </w:tc>
        <w:tc>
          <w:tcPr>
            <w:tcW w:w="8774" w:type="dxa"/>
            <w:vAlign w:val="center"/>
          </w:tcPr>
          <w:p w14:paraId="4F63CF39" w14:textId="14A01161" w:rsidR="00C96100" w:rsidRPr="00901DE9" w:rsidRDefault="00C96100" w:rsidP="0044290C">
            <w:pPr>
              <w:tabs>
                <w:tab w:val="left" w:pos="0"/>
              </w:tabs>
              <w:spacing w:beforeLines="40" w:before="96" w:afterLines="40" w:after="96"/>
              <w:ind w:right="142"/>
              <w:jc w:val="both"/>
              <w:rPr>
                <w:sz w:val="21"/>
                <w:szCs w:val="21"/>
              </w:rPr>
            </w:pPr>
            <w:r>
              <w:t xml:space="preserve">Be familiar with </w:t>
            </w:r>
            <w:r w:rsidRPr="00DE07C5">
              <w:rPr>
                <w:b/>
              </w:rPr>
              <w:t>all policies and procedures</w:t>
            </w:r>
            <w:r>
              <w:t xml:space="preserve"> including </w:t>
            </w:r>
            <w:r w:rsidRPr="00DE07C5">
              <w:rPr>
                <w:b/>
              </w:rPr>
              <w:t xml:space="preserve">Team Officials Codes of </w:t>
            </w:r>
            <w:proofErr w:type="spellStart"/>
            <w:r w:rsidRPr="00DE07C5">
              <w:rPr>
                <w:b/>
              </w:rPr>
              <w:t>Behaviour</w:t>
            </w:r>
            <w:proofErr w:type="spellEnd"/>
            <w:r w:rsidRPr="00DE07C5">
              <w:t xml:space="preserve"> </w:t>
            </w:r>
            <w:r w:rsidRPr="00DE07C5">
              <w:rPr>
                <w:b/>
              </w:rPr>
              <w:t>(Form A5</w:t>
            </w:r>
            <w:r w:rsidRPr="00901DE9">
              <w:rPr>
                <w:b/>
              </w:rPr>
              <w:t>)</w:t>
            </w:r>
            <w:r>
              <w:t>, et</w:t>
            </w:r>
            <w:r w:rsidR="003F6591">
              <w:t>c.</w:t>
            </w:r>
          </w:p>
        </w:tc>
        <w:tc>
          <w:tcPr>
            <w:tcW w:w="1457" w:type="dxa"/>
          </w:tcPr>
          <w:p w14:paraId="38E9F98A" w14:textId="77777777" w:rsidR="00C96100" w:rsidRDefault="00C96100" w:rsidP="00A13313">
            <w:pPr>
              <w:tabs>
                <w:tab w:val="left" w:pos="0"/>
              </w:tabs>
              <w:spacing w:before="80" w:after="80"/>
              <w:ind w:right="141"/>
              <w:jc w:val="both"/>
            </w:pPr>
          </w:p>
        </w:tc>
      </w:tr>
      <w:tr w:rsidR="00C96100" w:rsidRPr="009056D4" w14:paraId="3AB01825" w14:textId="77777777" w:rsidTr="00577971">
        <w:tc>
          <w:tcPr>
            <w:tcW w:w="537" w:type="dxa"/>
            <w:vAlign w:val="center"/>
          </w:tcPr>
          <w:p w14:paraId="2016DA9F" w14:textId="77777777" w:rsidR="00C96100" w:rsidRDefault="00C96100" w:rsidP="009056D4">
            <w:pPr>
              <w:jc w:val="center"/>
            </w:pPr>
            <w:r w:rsidRPr="009056D4">
              <w:rPr>
                <w:rFonts w:ascii="Wingdings" w:hAnsi="Wingdings"/>
                <w:sz w:val="36"/>
                <w:szCs w:val="36"/>
              </w:rPr>
              <w:t></w:t>
            </w:r>
          </w:p>
        </w:tc>
        <w:tc>
          <w:tcPr>
            <w:tcW w:w="8774" w:type="dxa"/>
            <w:vAlign w:val="center"/>
          </w:tcPr>
          <w:p w14:paraId="27CDB6FE" w14:textId="4B928900" w:rsidR="00C96100" w:rsidRPr="009056D4" w:rsidRDefault="00C96100" w:rsidP="0044290C">
            <w:pPr>
              <w:spacing w:beforeLines="40" w:before="96" w:afterLines="40" w:after="96"/>
              <w:ind w:right="142"/>
              <w:jc w:val="both"/>
              <w:rPr>
                <w:sz w:val="21"/>
                <w:szCs w:val="21"/>
              </w:rPr>
            </w:pPr>
            <w:r>
              <w:t>Attend all team training sessions and games</w:t>
            </w:r>
            <w:r w:rsidR="00040489">
              <w:t>.</w:t>
            </w:r>
          </w:p>
        </w:tc>
        <w:tc>
          <w:tcPr>
            <w:tcW w:w="1457" w:type="dxa"/>
          </w:tcPr>
          <w:p w14:paraId="74D21658" w14:textId="77777777" w:rsidR="00C96100" w:rsidRDefault="00C96100" w:rsidP="009056D4">
            <w:pPr>
              <w:spacing w:before="80" w:after="80"/>
              <w:ind w:right="141"/>
              <w:jc w:val="both"/>
            </w:pPr>
          </w:p>
        </w:tc>
      </w:tr>
      <w:tr w:rsidR="00C96100" w:rsidRPr="009056D4" w14:paraId="0377049E" w14:textId="77777777" w:rsidTr="00577971">
        <w:tc>
          <w:tcPr>
            <w:tcW w:w="537" w:type="dxa"/>
            <w:vAlign w:val="center"/>
          </w:tcPr>
          <w:p w14:paraId="109B05C2" w14:textId="77777777" w:rsidR="00C96100" w:rsidRDefault="00C96100" w:rsidP="009056D4">
            <w:pPr>
              <w:jc w:val="center"/>
            </w:pPr>
            <w:r w:rsidRPr="009056D4">
              <w:rPr>
                <w:rFonts w:ascii="Wingdings" w:hAnsi="Wingdings"/>
                <w:sz w:val="36"/>
                <w:szCs w:val="36"/>
              </w:rPr>
              <w:t></w:t>
            </w:r>
          </w:p>
        </w:tc>
        <w:tc>
          <w:tcPr>
            <w:tcW w:w="8774" w:type="dxa"/>
            <w:vAlign w:val="center"/>
          </w:tcPr>
          <w:p w14:paraId="26388D70" w14:textId="26054C1D" w:rsidR="00C96100" w:rsidRPr="009056D4" w:rsidRDefault="00C96100" w:rsidP="0044290C">
            <w:pPr>
              <w:spacing w:beforeLines="40" w:before="96" w:afterLines="40" w:after="96"/>
              <w:ind w:right="142"/>
              <w:jc w:val="both"/>
              <w:rPr>
                <w:sz w:val="21"/>
                <w:szCs w:val="21"/>
              </w:rPr>
            </w:pPr>
            <w:r>
              <w:t>Liaise with the team coach regarding other duties aside from injury prevention and management.</w:t>
            </w:r>
          </w:p>
        </w:tc>
        <w:tc>
          <w:tcPr>
            <w:tcW w:w="1457" w:type="dxa"/>
          </w:tcPr>
          <w:p w14:paraId="4ED2AE56" w14:textId="77777777" w:rsidR="00C96100" w:rsidRDefault="00C96100" w:rsidP="009056D4">
            <w:pPr>
              <w:spacing w:before="80" w:after="80"/>
              <w:ind w:right="141"/>
              <w:jc w:val="both"/>
            </w:pPr>
          </w:p>
        </w:tc>
      </w:tr>
      <w:tr w:rsidR="00C96100" w:rsidRPr="009056D4" w14:paraId="27C3534C" w14:textId="77777777" w:rsidTr="00577971">
        <w:tc>
          <w:tcPr>
            <w:tcW w:w="537" w:type="dxa"/>
            <w:vAlign w:val="center"/>
          </w:tcPr>
          <w:p w14:paraId="07F8E00B" w14:textId="77777777" w:rsidR="00C96100" w:rsidRDefault="00C96100" w:rsidP="009056D4">
            <w:pPr>
              <w:jc w:val="center"/>
            </w:pPr>
            <w:r w:rsidRPr="009056D4">
              <w:rPr>
                <w:rFonts w:ascii="Wingdings" w:hAnsi="Wingdings"/>
                <w:sz w:val="36"/>
                <w:szCs w:val="36"/>
              </w:rPr>
              <w:t></w:t>
            </w:r>
          </w:p>
        </w:tc>
        <w:tc>
          <w:tcPr>
            <w:tcW w:w="8774" w:type="dxa"/>
            <w:vAlign w:val="center"/>
          </w:tcPr>
          <w:p w14:paraId="71B7B3C6" w14:textId="77777777" w:rsidR="00C96100" w:rsidRPr="009056D4" w:rsidRDefault="00C96100" w:rsidP="0044290C">
            <w:pPr>
              <w:spacing w:beforeLines="40" w:before="96" w:afterLines="40" w:after="96"/>
              <w:ind w:right="142"/>
              <w:jc w:val="both"/>
              <w:rPr>
                <w:sz w:val="21"/>
                <w:szCs w:val="21"/>
              </w:rPr>
            </w:pPr>
            <w:r>
              <w:t>Liaise and co-operate with the manager in the assessment of players whilst on tour.</w:t>
            </w:r>
          </w:p>
        </w:tc>
        <w:tc>
          <w:tcPr>
            <w:tcW w:w="1457" w:type="dxa"/>
          </w:tcPr>
          <w:p w14:paraId="44631256" w14:textId="77777777" w:rsidR="00C96100" w:rsidRDefault="00C96100" w:rsidP="009056D4">
            <w:pPr>
              <w:spacing w:before="80" w:after="80"/>
              <w:ind w:right="141"/>
              <w:jc w:val="both"/>
            </w:pPr>
          </w:p>
        </w:tc>
      </w:tr>
      <w:tr w:rsidR="00C96100" w:rsidRPr="009056D4" w14:paraId="695C7D49" w14:textId="77777777" w:rsidTr="00577971">
        <w:tc>
          <w:tcPr>
            <w:tcW w:w="537" w:type="dxa"/>
            <w:vAlign w:val="center"/>
          </w:tcPr>
          <w:p w14:paraId="2772C619" w14:textId="4035B53F" w:rsidR="00C96100" w:rsidRPr="009056D4" w:rsidRDefault="00C96100" w:rsidP="009056D4">
            <w:pPr>
              <w:jc w:val="center"/>
              <w:rPr>
                <w:rFonts w:ascii="Wingdings" w:hAnsi="Wingdings"/>
                <w:sz w:val="36"/>
                <w:szCs w:val="36"/>
              </w:rPr>
            </w:pPr>
            <w:r w:rsidRPr="009056D4">
              <w:rPr>
                <w:rFonts w:ascii="Wingdings" w:hAnsi="Wingdings"/>
                <w:sz w:val="36"/>
                <w:szCs w:val="36"/>
              </w:rPr>
              <w:t></w:t>
            </w:r>
          </w:p>
        </w:tc>
        <w:tc>
          <w:tcPr>
            <w:tcW w:w="8774" w:type="dxa"/>
            <w:vAlign w:val="center"/>
          </w:tcPr>
          <w:p w14:paraId="7926631A" w14:textId="6D81C2EB" w:rsidR="00C96100" w:rsidRPr="00102524" w:rsidRDefault="00C96100" w:rsidP="004D305D">
            <w:pPr>
              <w:spacing w:beforeLines="40" w:before="96" w:afterLines="40" w:after="96"/>
              <w:ind w:right="142"/>
              <w:jc w:val="both"/>
            </w:pPr>
            <w:r>
              <w:t xml:space="preserve">Collect Trainers kit from Regional Sport Store at Mt Gravatt East. </w:t>
            </w:r>
            <w:r w:rsidR="00B7478C">
              <w:rPr>
                <w:b/>
                <w:u w:val="single"/>
              </w:rPr>
              <w:t>B</w:t>
            </w:r>
            <w:r w:rsidR="003C33BE">
              <w:rPr>
                <w:b/>
                <w:u w:val="single"/>
              </w:rPr>
              <w:t xml:space="preserve">OOK APPOINTMENT WITH </w:t>
            </w:r>
            <w:r w:rsidR="004D305D">
              <w:rPr>
                <w:b/>
                <w:u w:val="single"/>
              </w:rPr>
              <w:t>MICHAEL HERMAN</w:t>
            </w:r>
            <w:r w:rsidR="003C33BE">
              <w:rPr>
                <w:b/>
                <w:u w:val="single"/>
              </w:rPr>
              <w:t>.</w:t>
            </w:r>
            <w:r w:rsidR="003C33BE">
              <w:t xml:space="preserve">  </w:t>
            </w:r>
            <w:r w:rsidR="00102524" w:rsidRPr="00102524">
              <w:rPr>
                <w:b/>
                <w:bCs/>
              </w:rPr>
              <w:t>DO NOT ARRIVE UNANNOUNCED.</w:t>
            </w:r>
          </w:p>
        </w:tc>
        <w:tc>
          <w:tcPr>
            <w:tcW w:w="1457" w:type="dxa"/>
          </w:tcPr>
          <w:p w14:paraId="454B006F" w14:textId="77777777" w:rsidR="00C96100" w:rsidRDefault="00C96100" w:rsidP="009056D4">
            <w:pPr>
              <w:spacing w:before="80" w:after="80"/>
              <w:ind w:right="141"/>
              <w:jc w:val="both"/>
            </w:pPr>
          </w:p>
        </w:tc>
      </w:tr>
      <w:tr w:rsidR="00C96100" w:rsidRPr="009056D4" w14:paraId="53BAC932" w14:textId="77777777" w:rsidTr="00577971">
        <w:tc>
          <w:tcPr>
            <w:tcW w:w="537" w:type="dxa"/>
            <w:vAlign w:val="center"/>
          </w:tcPr>
          <w:p w14:paraId="0B5F4D39" w14:textId="567B4846" w:rsidR="00C96100" w:rsidRDefault="00C96100" w:rsidP="009056D4">
            <w:pPr>
              <w:jc w:val="center"/>
            </w:pPr>
            <w:r w:rsidRPr="009056D4">
              <w:rPr>
                <w:rFonts w:ascii="Wingdings" w:hAnsi="Wingdings"/>
                <w:sz w:val="36"/>
                <w:szCs w:val="36"/>
              </w:rPr>
              <w:t></w:t>
            </w:r>
          </w:p>
        </w:tc>
        <w:tc>
          <w:tcPr>
            <w:tcW w:w="8774" w:type="dxa"/>
            <w:vAlign w:val="center"/>
          </w:tcPr>
          <w:p w14:paraId="6222498A" w14:textId="77777777" w:rsidR="00C96100" w:rsidRPr="009056D4" w:rsidRDefault="00C96100" w:rsidP="0044290C">
            <w:pPr>
              <w:spacing w:beforeLines="40" w:before="96" w:afterLines="40" w:after="96"/>
              <w:ind w:right="142"/>
              <w:jc w:val="both"/>
              <w:rPr>
                <w:sz w:val="21"/>
                <w:szCs w:val="21"/>
              </w:rPr>
            </w:pPr>
            <w:r>
              <w:t>Liaise with the appointed State Championship Sports Medicine Officer on issues concerning Metropolitan East team members.</w:t>
            </w:r>
          </w:p>
        </w:tc>
        <w:tc>
          <w:tcPr>
            <w:tcW w:w="1457" w:type="dxa"/>
          </w:tcPr>
          <w:p w14:paraId="45E3EAFD" w14:textId="77777777" w:rsidR="00C96100" w:rsidRDefault="00C96100" w:rsidP="009056D4">
            <w:pPr>
              <w:spacing w:before="80" w:after="80"/>
              <w:ind w:right="141"/>
              <w:jc w:val="both"/>
            </w:pPr>
          </w:p>
        </w:tc>
      </w:tr>
      <w:tr w:rsidR="00C96100" w:rsidRPr="009056D4" w14:paraId="355E0D87" w14:textId="77777777" w:rsidTr="00577971">
        <w:tc>
          <w:tcPr>
            <w:tcW w:w="537" w:type="dxa"/>
            <w:vAlign w:val="center"/>
          </w:tcPr>
          <w:p w14:paraId="3FC56279" w14:textId="77777777" w:rsidR="00C96100" w:rsidRDefault="00C96100" w:rsidP="009056D4">
            <w:pPr>
              <w:jc w:val="center"/>
            </w:pPr>
            <w:r w:rsidRPr="009056D4">
              <w:rPr>
                <w:rFonts w:ascii="Wingdings" w:hAnsi="Wingdings"/>
                <w:sz w:val="36"/>
                <w:szCs w:val="36"/>
              </w:rPr>
              <w:t></w:t>
            </w:r>
          </w:p>
        </w:tc>
        <w:tc>
          <w:tcPr>
            <w:tcW w:w="8774" w:type="dxa"/>
            <w:vAlign w:val="center"/>
          </w:tcPr>
          <w:p w14:paraId="125F9799" w14:textId="77777777" w:rsidR="00C96100" w:rsidRPr="009056D4" w:rsidRDefault="00C96100" w:rsidP="0044290C">
            <w:pPr>
              <w:spacing w:beforeLines="40" w:before="96" w:afterLines="40" w:after="96"/>
              <w:ind w:right="142"/>
              <w:jc w:val="both"/>
              <w:rPr>
                <w:sz w:val="21"/>
                <w:szCs w:val="21"/>
              </w:rPr>
            </w:pPr>
            <w:r>
              <w:t>Educate athletes and officials in all areas of the Sports Trainers responsibilities</w:t>
            </w:r>
          </w:p>
        </w:tc>
        <w:tc>
          <w:tcPr>
            <w:tcW w:w="1457" w:type="dxa"/>
          </w:tcPr>
          <w:p w14:paraId="6A46B36B" w14:textId="77777777" w:rsidR="00C96100" w:rsidRDefault="00C96100" w:rsidP="009056D4">
            <w:pPr>
              <w:spacing w:before="80" w:after="80"/>
              <w:ind w:right="141"/>
              <w:jc w:val="both"/>
            </w:pPr>
          </w:p>
        </w:tc>
      </w:tr>
      <w:tr w:rsidR="00C96100" w:rsidRPr="009056D4" w14:paraId="69DA51AA" w14:textId="77777777" w:rsidTr="00577971">
        <w:tc>
          <w:tcPr>
            <w:tcW w:w="537" w:type="dxa"/>
            <w:vAlign w:val="center"/>
          </w:tcPr>
          <w:p w14:paraId="7439BEF8" w14:textId="77777777" w:rsidR="00C96100" w:rsidRDefault="00C96100" w:rsidP="009056D4">
            <w:pPr>
              <w:jc w:val="center"/>
            </w:pPr>
            <w:r w:rsidRPr="009056D4">
              <w:rPr>
                <w:rFonts w:ascii="Wingdings" w:hAnsi="Wingdings"/>
                <w:sz w:val="36"/>
                <w:szCs w:val="36"/>
              </w:rPr>
              <w:t></w:t>
            </w:r>
          </w:p>
        </w:tc>
        <w:tc>
          <w:tcPr>
            <w:tcW w:w="8774" w:type="dxa"/>
            <w:vAlign w:val="center"/>
          </w:tcPr>
          <w:p w14:paraId="66602282" w14:textId="77777777" w:rsidR="00C96100" w:rsidRDefault="00C96100" w:rsidP="0044290C">
            <w:pPr>
              <w:spacing w:beforeLines="40" w:before="96" w:afterLines="40" w:after="96"/>
              <w:ind w:right="142"/>
              <w:jc w:val="both"/>
            </w:pPr>
            <w:r>
              <w:t>Accurately and effectively communicate with team officials, team members and their parents in relation to injury prevention and management.</w:t>
            </w:r>
          </w:p>
        </w:tc>
        <w:tc>
          <w:tcPr>
            <w:tcW w:w="1457" w:type="dxa"/>
          </w:tcPr>
          <w:p w14:paraId="7D1D5888" w14:textId="77777777" w:rsidR="00C96100" w:rsidRDefault="00C96100" w:rsidP="009056D4">
            <w:pPr>
              <w:spacing w:before="80" w:after="80"/>
              <w:ind w:right="141"/>
              <w:jc w:val="both"/>
            </w:pPr>
          </w:p>
        </w:tc>
      </w:tr>
      <w:tr w:rsidR="00C96100" w:rsidRPr="009056D4" w14:paraId="46A09DB6" w14:textId="77777777" w:rsidTr="00577971">
        <w:tc>
          <w:tcPr>
            <w:tcW w:w="537" w:type="dxa"/>
            <w:vAlign w:val="center"/>
          </w:tcPr>
          <w:p w14:paraId="777BD520" w14:textId="77777777" w:rsidR="00C96100" w:rsidRDefault="00C96100" w:rsidP="009056D4">
            <w:pPr>
              <w:jc w:val="center"/>
            </w:pPr>
            <w:r w:rsidRPr="009056D4">
              <w:rPr>
                <w:rFonts w:ascii="Wingdings" w:hAnsi="Wingdings"/>
                <w:sz w:val="36"/>
                <w:szCs w:val="36"/>
              </w:rPr>
              <w:t></w:t>
            </w:r>
          </w:p>
        </w:tc>
        <w:tc>
          <w:tcPr>
            <w:tcW w:w="8774" w:type="dxa"/>
            <w:vAlign w:val="center"/>
          </w:tcPr>
          <w:p w14:paraId="64AC1BD1" w14:textId="77777777" w:rsidR="00C96100" w:rsidRDefault="00C96100" w:rsidP="0044290C">
            <w:pPr>
              <w:spacing w:beforeLines="40" w:before="96" w:afterLines="40" w:after="96"/>
              <w:ind w:right="142"/>
              <w:jc w:val="both"/>
            </w:pPr>
            <w:r>
              <w:t>Accurately maintain appropriate records of injuries managed.</w:t>
            </w:r>
          </w:p>
        </w:tc>
        <w:tc>
          <w:tcPr>
            <w:tcW w:w="1457" w:type="dxa"/>
          </w:tcPr>
          <w:p w14:paraId="4BD85E25" w14:textId="77777777" w:rsidR="00C96100" w:rsidRDefault="00C96100" w:rsidP="009056D4">
            <w:pPr>
              <w:spacing w:before="80" w:after="80"/>
              <w:ind w:right="141"/>
              <w:jc w:val="both"/>
            </w:pPr>
          </w:p>
        </w:tc>
      </w:tr>
      <w:tr w:rsidR="00C96100" w:rsidRPr="009056D4" w14:paraId="2B7A11B9" w14:textId="77777777" w:rsidTr="00577971">
        <w:tc>
          <w:tcPr>
            <w:tcW w:w="537" w:type="dxa"/>
            <w:vAlign w:val="center"/>
          </w:tcPr>
          <w:p w14:paraId="1ACF3B04" w14:textId="77777777" w:rsidR="00C96100" w:rsidRDefault="00C96100" w:rsidP="009056D4">
            <w:pPr>
              <w:jc w:val="center"/>
            </w:pPr>
            <w:r w:rsidRPr="009056D4">
              <w:rPr>
                <w:rFonts w:ascii="Wingdings" w:hAnsi="Wingdings"/>
                <w:sz w:val="36"/>
                <w:szCs w:val="36"/>
              </w:rPr>
              <w:t></w:t>
            </w:r>
          </w:p>
        </w:tc>
        <w:tc>
          <w:tcPr>
            <w:tcW w:w="8774" w:type="dxa"/>
            <w:vAlign w:val="center"/>
          </w:tcPr>
          <w:p w14:paraId="1B17D183" w14:textId="77777777" w:rsidR="00C96100" w:rsidRDefault="00C96100" w:rsidP="0044290C">
            <w:pPr>
              <w:spacing w:beforeLines="40" w:before="96" w:afterLines="40" w:after="96"/>
              <w:ind w:right="142"/>
              <w:jc w:val="both"/>
            </w:pPr>
            <w:r>
              <w:t>Maintain appropriate stock of first-aid equipment (with approval of Regional School Sport Officer).</w:t>
            </w:r>
          </w:p>
        </w:tc>
        <w:tc>
          <w:tcPr>
            <w:tcW w:w="1457" w:type="dxa"/>
          </w:tcPr>
          <w:p w14:paraId="0CFEF141" w14:textId="77777777" w:rsidR="00C96100" w:rsidRDefault="00C96100" w:rsidP="009056D4">
            <w:pPr>
              <w:spacing w:before="80" w:after="80"/>
              <w:ind w:right="141"/>
              <w:jc w:val="both"/>
            </w:pPr>
          </w:p>
        </w:tc>
      </w:tr>
      <w:tr w:rsidR="00C96100" w:rsidRPr="009056D4" w14:paraId="57354D86" w14:textId="77777777" w:rsidTr="00577971">
        <w:tc>
          <w:tcPr>
            <w:tcW w:w="537" w:type="dxa"/>
            <w:vAlign w:val="center"/>
          </w:tcPr>
          <w:p w14:paraId="0506A826" w14:textId="77777777" w:rsidR="00C96100" w:rsidRDefault="00C96100" w:rsidP="009056D4">
            <w:pPr>
              <w:jc w:val="center"/>
            </w:pPr>
            <w:r w:rsidRPr="009056D4">
              <w:rPr>
                <w:rFonts w:ascii="Wingdings" w:hAnsi="Wingdings"/>
                <w:sz w:val="36"/>
                <w:szCs w:val="36"/>
              </w:rPr>
              <w:t></w:t>
            </w:r>
          </w:p>
        </w:tc>
        <w:tc>
          <w:tcPr>
            <w:tcW w:w="8774" w:type="dxa"/>
            <w:vAlign w:val="center"/>
          </w:tcPr>
          <w:p w14:paraId="6B6D6749" w14:textId="77777777" w:rsidR="00C96100" w:rsidRDefault="00C96100" w:rsidP="0044290C">
            <w:pPr>
              <w:spacing w:beforeLines="40" w:before="96" w:afterLines="40" w:after="96"/>
              <w:ind w:right="142"/>
              <w:jc w:val="both"/>
            </w:pPr>
            <w:r>
              <w:t>Be responsible for the Sports Trainers Room (if available).</w:t>
            </w:r>
          </w:p>
        </w:tc>
        <w:tc>
          <w:tcPr>
            <w:tcW w:w="1457" w:type="dxa"/>
          </w:tcPr>
          <w:p w14:paraId="73246B4D" w14:textId="77777777" w:rsidR="00C96100" w:rsidRDefault="00C96100" w:rsidP="009056D4">
            <w:pPr>
              <w:spacing w:before="80" w:after="80"/>
              <w:ind w:right="141"/>
              <w:jc w:val="both"/>
            </w:pPr>
          </w:p>
        </w:tc>
      </w:tr>
      <w:tr w:rsidR="00C96100" w:rsidRPr="009056D4" w14:paraId="6E7C9DEC" w14:textId="77777777" w:rsidTr="00577971">
        <w:tc>
          <w:tcPr>
            <w:tcW w:w="537" w:type="dxa"/>
            <w:vAlign w:val="center"/>
          </w:tcPr>
          <w:p w14:paraId="32EC04E4" w14:textId="77777777" w:rsidR="00C96100" w:rsidRDefault="00C96100" w:rsidP="009056D4">
            <w:pPr>
              <w:jc w:val="center"/>
            </w:pPr>
            <w:r w:rsidRPr="009056D4">
              <w:rPr>
                <w:rFonts w:ascii="Wingdings" w:hAnsi="Wingdings"/>
                <w:sz w:val="36"/>
                <w:szCs w:val="36"/>
              </w:rPr>
              <w:t></w:t>
            </w:r>
          </w:p>
        </w:tc>
        <w:tc>
          <w:tcPr>
            <w:tcW w:w="8774" w:type="dxa"/>
            <w:vAlign w:val="center"/>
          </w:tcPr>
          <w:p w14:paraId="2384784B" w14:textId="77777777" w:rsidR="00C96100" w:rsidRDefault="00C96100" w:rsidP="0044290C">
            <w:pPr>
              <w:spacing w:beforeLines="40" w:before="96" w:afterLines="40" w:after="96"/>
              <w:ind w:right="142"/>
              <w:jc w:val="both"/>
            </w:pPr>
            <w:proofErr w:type="spellStart"/>
            <w:r>
              <w:t>Organise</w:t>
            </w:r>
            <w:proofErr w:type="spellEnd"/>
            <w:r>
              <w:t xml:space="preserve"> fluid replacement for the athletes during training and competition.</w:t>
            </w:r>
          </w:p>
        </w:tc>
        <w:tc>
          <w:tcPr>
            <w:tcW w:w="1457" w:type="dxa"/>
          </w:tcPr>
          <w:p w14:paraId="3D2278AF" w14:textId="77777777" w:rsidR="00C96100" w:rsidRDefault="00C96100" w:rsidP="009056D4">
            <w:pPr>
              <w:spacing w:before="80" w:after="80"/>
              <w:ind w:right="141"/>
              <w:jc w:val="both"/>
            </w:pPr>
          </w:p>
        </w:tc>
      </w:tr>
      <w:tr w:rsidR="00C96100" w:rsidRPr="009056D4" w14:paraId="0D668BB6" w14:textId="77777777" w:rsidTr="00577971">
        <w:tc>
          <w:tcPr>
            <w:tcW w:w="537" w:type="dxa"/>
            <w:vAlign w:val="center"/>
          </w:tcPr>
          <w:p w14:paraId="3F661362" w14:textId="77777777" w:rsidR="00C96100" w:rsidRDefault="00C96100" w:rsidP="009056D4">
            <w:pPr>
              <w:jc w:val="center"/>
            </w:pPr>
            <w:r w:rsidRPr="009056D4">
              <w:rPr>
                <w:rFonts w:ascii="Wingdings" w:hAnsi="Wingdings"/>
                <w:sz w:val="36"/>
                <w:szCs w:val="36"/>
              </w:rPr>
              <w:t></w:t>
            </w:r>
          </w:p>
        </w:tc>
        <w:tc>
          <w:tcPr>
            <w:tcW w:w="8774" w:type="dxa"/>
            <w:vAlign w:val="center"/>
          </w:tcPr>
          <w:p w14:paraId="4A027888" w14:textId="77777777" w:rsidR="00C96100" w:rsidRDefault="00C96100" w:rsidP="0044290C">
            <w:pPr>
              <w:spacing w:beforeLines="40" w:before="96" w:afterLines="40" w:after="96"/>
              <w:ind w:right="142"/>
              <w:jc w:val="both"/>
            </w:pPr>
            <w:r>
              <w:t>Effectively implement infection control practices.</w:t>
            </w:r>
          </w:p>
        </w:tc>
        <w:tc>
          <w:tcPr>
            <w:tcW w:w="1457" w:type="dxa"/>
          </w:tcPr>
          <w:p w14:paraId="5DC5EEC9" w14:textId="77777777" w:rsidR="00C96100" w:rsidRDefault="00C96100" w:rsidP="009056D4">
            <w:pPr>
              <w:spacing w:before="80" w:after="80"/>
              <w:ind w:right="141"/>
              <w:jc w:val="both"/>
            </w:pPr>
          </w:p>
        </w:tc>
      </w:tr>
      <w:tr w:rsidR="00C96100" w:rsidRPr="009056D4" w14:paraId="15ECC5A9" w14:textId="77777777" w:rsidTr="00577971">
        <w:tc>
          <w:tcPr>
            <w:tcW w:w="537" w:type="dxa"/>
            <w:vAlign w:val="center"/>
          </w:tcPr>
          <w:p w14:paraId="320A6DCE" w14:textId="77777777" w:rsidR="00C96100" w:rsidRDefault="00C96100" w:rsidP="009056D4">
            <w:pPr>
              <w:jc w:val="center"/>
            </w:pPr>
            <w:r w:rsidRPr="009056D4">
              <w:rPr>
                <w:rFonts w:ascii="Wingdings" w:hAnsi="Wingdings"/>
                <w:sz w:val="36"/>
                <w:szCs w:val="36"/>
              </w:rPr>
              <w:t></w:t>
            </w:r>
          </w:p>
        </w:tc>
        <w:tc>
          <w:tcPr>
            <w:tcW w:w="8774" w:type="dxa"/>
            <w:vAlign w:val="center"/>
          </w:tcPr>
          <w:p w14:paraId="55234383" w14:textId="77777777" w:rsidR="00C96100" w:rsidRDefault="00C96100" w:rsidP="0044290C">
            <w:pPr>
              <w:spacing w:beforeLines="40" w:before="96" w:afterLines="40" w:after="96"/>
              <w:ind w:right="142"/>
              <w:jc w:val="both"/>
            </w:pPr>
            <w:r>
              <w:t>Provide appropriate initial management of sports injuries and reduce the likelihood of further damage.</w:t>
            </w:r>
          </w:p>
        </w:tc>
        <w:tc>
          <w:tcPr>
            <w:tcW w:w="1457" w:type="dxa"/>
          </w:tcPr>
          <w:p w14:paraId="28F3395F" w14:textId="77777777" w:rsidR="00C96100" w:rsidRDefault="00C96100" w:rsidP="009056D4">
            <w:pPr>
              <w:spacing w:before="80" w:after="80"/>
              <w:ind w:right="141"/>
              <w:jc w:val="both"/>
            </w:pPr>
          </w:p>
        </w:tc>
      </w:tr>
      <w:tr w:rsidR="00C96100" w:rsidRPr="009056D4" w14:paraId="21BA7270" w14:textId="77777777" w:rsidTr="00577971">
        <w:tc>
          <w:tcPr>
            <w:tcW w:w="537" w:type="dxa"/>
            <w:vAlign w:val="center"/>
          </w:tcPr>
          <w:p w14:paraId="37679732" w14:textId="77777777" w:rsidR="00C96100" w:rsidRDefault="00C96100" w:rsidP="009056D4">
            <w:pPr>
              <w:jc w:val="center"/>
            </w:pPr>
            <w:r w:rsidRPr="009056D4">
              <w:rPr>
                <w:rFonts w:ascii="Wingdings" w:hAnsi="Wingdings"/>
                <w:sz w:val="36"/>
                <w:szCs w:val="36"/>
              </w:rPr>
              <w:t></w:t>
            </w:r>
          </w:p>
        </w:tc>
        <w:tc>
          <w:tcPr>
            <w:tcW w:w="8774" w:type="dxa"/>
            <w:vAlign w:val="center"/>
          </w:tcPr>
          <w:p w14:paraId="1C2038DA" w14:textId="77777777" w:rsidR="00C96100" w:rsidRDefault="00C96100" w:rsidP="0044290C">
            <w:pPr>
              <w:spacing w:beforeLines="40" w:before="96" w:afterLines="40" w:after="96"/>
              <w:ind w:right="142"/>
              <w:jc w:val="both"/>
            </w:pPr>
            <w:r>
              <w:t xml:space="preserve">Assist with the rehabilitation of the injured athlete and assessment of the </w:t>
            </w:r>
            <w:proofErr w:type="gramStart"/>
            <w:r>
              <w:t>athletes</w:t>
            </w:r>
            <w:proofErr w:type="gramEnd"/>
            <w:r>
              <w:t xml:space="preserve"> readiness to return to training and competition.</w:t>
            </w:r>
          </w:p>
        </w:tc>
        <w:tc>
          <w:tcPr>
            <w:tcW w:w="1457" w:type="dxa"/>
          </w:tcPr>
          <w:p w14:paraId="5CF79921" w14:textId="77777777" w:rsidR="00C96100" w:rsidRDefault="00C96100" w:rsidP="009056D4">
            <w:pPr>
              <w:spacing w:before="80" w:after="80"/>
              <w:ind w:right="141"/>
              <w:jc w:val="both"/>
            </w:pPr>
          </w:p>
        </w:tc>
      </w:tr>
      <w:tr w:rsidR="00C96100" w:rsidRPr="009056D4" w14:paraId="0FFAB449" w14:textId="77777777" w:rsidTr="00577971">
        <w:tc>
          <w:tcPr>
            <w:tcW w:w="537" w:type="dxa"/>
            <w:vAlign w:val="center"/>
          </w:tcPr>
          <w:p w14:paraId="08C4F84D" w14:textId="77777777" w:rsidR="00C96100" w:rsidRDefault="00C96100" w:rsidP="009056D4">
            <w:pPr>
              <w:jc w:val="center"/>
            </w:pPr>
            <w:r w:rsidRPr="009056D4">
              <w:rPr>
                <w:rFonts w:ascii="Wingdings" w:hAnsi="Wingdings"/>
                <w:sz w:val="36"/>
                <w:szCs w:val="36"/>
              </w:rPr>
              <w:t></w:t>
            </w:r>
          </w:p>
        </w:tc>
        <w:tc>
          <w:tcPr>
            <w:tcW w:w="8774" w:type="dxa"/>
            <w:vAlign w:val="center"/>
          </w:tcPr>
          <w:p w14:paraId="07764BA3" w14:textId="77777777" w:rsidR="00C96100" w:rsidRDefault="00C96100" w:rsidP="0044290C">
            <w:pPr>
              <w:spacing w:beforeLines="40" w:before="96" w:afterLines="40" w:after="96"/>
              <w:ind w:right="142"/>
              <w:jc w:val="both"/>
            </w:pPr>
            <w:r>
              <w:t>Have a knowledge of the components of a balanced meal, fluid replacement, pre and post event meals and recovery.</w:t>
            </w:r>
          </w:p>
        </w:tc>
        <w:tc>
          <w:tcPr>
            <w:tcW w:w="1457" w:type="dxa"/>
          </w:tcPr>
          <w:p w14:paraId="20985B7E" w14:textId="77777777" w:rsidR="00C96100" w:rsidRDefault="00C96100" w:rsidP="009056D4">
            <w:pPr>
              <w:spacing w:before="80" w:after="80"/>
              <w:ind w:right="141"/>
              <w:jc w:val="both"/>
            </w:pPr>
          </w:p>
        </w:tc>
      </w:tr>
      <w:tr w:rsidR="00C96100" w:rsidRPr="009056D4" w14:paraId="2200F23C" w14:textId="77777777" w:rsidTr="00577971">
        <w:tc>
          <w:tcPr>
            <w:tcW w:w="537" w:type="dxa"/>
            <w:vAlign w:val="center"/>
          </w:tcPr>
          <w:p w14:paraId="1FE32140" w14:textId="77777777" w:rsidR="00C96100" w:rsidRDefault="00C96100" w:rsidP="009056D4">
            <w:pPr>
              <w:jc w:val="center"/>
            </w:pPr>
            <w:r w:rsidRPr="009056D4">
              <w:rPr>
                <w:rFonts w:ascii="Wingdings" w:hAnsi="Wingdings"/>
                <w:sz w:val="36"/>
                <w:szCs w:val="36"/>
              </w:rPr>
              <w:t></w:t>
            </w:r>
          </w:p>
        </w:tc>
        <w:tc>
          <w:tcPr>
            <w:tcW w:w="8774" w:type="dxa"/>
            <w:vAlign w:val="center"/>
          </w:tcPr>
          <w:p w14:paraId="677F47B9" w14:textId="77777777" w:rsidR="00C96100" w:rsidRDefault="00C96100" w:rsidP="0044290C">
            <w:pPr>
              <w:spacing w:beforeLines="40" w:before="96" w:afterLines="40" w:after="96"/>
              <w:ind w:right="142"/>
              <w:jc w:val="both"/>
            </w:pPr>
            <w:r>
              <w:t xml:space="preserve">Effectively tape the ankle </w:t>
            </w:r>
            <w:proofErr w:type="gramStart"/>
            <w:r>
              <w:t>and or</w:t>
            </w:r>
            <w:proofErr w:type="gramEnd"/>
            <w:r>
              <w:t xml:space="preserve"> thumb and or finger as required by athletes.</w:t>
            </w:r>
          </w:p>
        </w:tc>
        <w:tc>
          <w:tcPr>
            <w:tcW w:w="1457" w:type="dxa"/>
          </w:tcPr>
          <w:p w14:paraId="367E2FEA" w14:textId="77777777" w:rsidR="00C96100" w:rsidRDefault="00C96100" w:rsidP="009056D4">
            <w:pPr>
              <w:spacing w:before="80" w:after="80"/>
              <w:ind w:right="141"/>
              <w:jc w:val="both"/>
            </w:pPr>
          </w:p>
        </w:tc>
      </w:tr>
      <w:tr w:rsidR="00C96100" w:rsidRPr="009056D4" w14:paraId="5F45D066" w14:textId="77777777" w:rsidTr="00577971">
        <w:tc>
          <w:tcPr>
            <w:tcW w:w="537" w:type="dxa"/>
            <w:vAlign w:val="center"/>
          </w:tcPr>
          <w:p w14:paraId="1959B38D" w14:textId="77777777" w:rsidR="00C96100" w:rsidRDefault="00C96100" w:rsidP="009056D4">
            <w:pPr>
              <w:jc w:val="center"/>
            </w:pPr>
            <w:r w:rsidRPr="009056D4">
              <w:rPr>
                <w:rFonts w:ascii="Wingdings" w:hAnsi="Wingdings"/>
                <w:sz w:val="36"/>
                <w:szCs w:val="36"/>
              </w:rPr>
              <w:t></w:t>
            </w:r>
          </w:p>
        </w:tc>
        <w:tc>
          <w:tcPr>
            <w:tcW w:w="8774" w:type="dxa"/>
            <w:vAlign w:val="center"/>
          </w:tcPr>
          <w:p w14:paraId="2149F434" w14:textId="77777777" w:rsidR="00C96100" w:rsidRDefault="00C96100" w:rsidP="0044290C">
            <w:pPr>
              <w:spacing w:beforeLines="40" w:before="96" w:afterLines="40" w:after="96"/>
              <w:ind w:right="142"/>
              <w:jc w:val="both"/>
            </w:pPr>
            <w:r>
              <w:t>Have knowledge of the use, advantages and disadvantages of dry wound and wet wound management.</w:t>
            </w:r>
          </w:p>
        </w:tc>
        <w:tc>
          <w:tcPr>
            <w:tcW w:w="1457" w:type="dxa"/>
          </w:tcPr>
          <w:p w14:paraId="458375AA" w14:textId="77777777" w:rsidR="00C96100" w:rsidRDefault="00C96100" w:rsidP="009056D4">
            <w:pPr>
              <w:spacing w:before="80" w:after="80"/>
              <w:ind w:right="141"/>
              <w:jc w:val="both"/>
            </w:pPr>
          </w:p>
        </w:tc>
      </w:tr>
      <w:tr w:rsidR="00C96100" w:rsidRPr="009056D4" w14:paraId="5BC17FF6" w14:textId="77777777" w:rsidTr="00577971">
        <w:tc>
          <w:tcPr>
            <w:tcW w:w="537" w:type="dxa"/>
            <w:vAlign w:val="center"/>
          </w:tcPr>
          <w:p w14:paraId="1458CA80" w14:textId="77777777" w:rsidR="00C96100" w:rsidRDefault="00C96100" w:rsidP="009056D4">
            <w:pPr>
              <w:jc w:val="center"/>
            </w:pPr>
            <w:r w:rsidRPr="009056D4">
              <w:rPr>
                <w:rFonts w:ascii="Wingdings" w:hAnsi="Wingdings"/>
                <w:sz w:val="36"/>
                <w:szCs w:val="36"/>
              </w:rPr>
              <w:t></w:t>
            </w:r>
          </w:p>
        </w:tc>
        <w:tc>
          <w:tcPr>
            <w:tcW w:w="8774" w:type="dxa"/>
            <w:vAlign w:val="center"/>
          </w:tcPr>
          <w:p w14:paraId="2D5D4421" w14:textId="77777777" w:rsidR="00C96100" w:rsidRDefault="00C96100" w:rsidP="0044290C">
            <w:pPr>
              <w:spacing w:beforeLines="40" w:before="96" w:afterLines="40" w:after="96"/>
              <w:ind w:right="142"/>
              <w:jc w:val="both"/>
            </w:pPr>
            <w:r>
              <w:t>Be able to conduct an effective warm-up, stretching and cool down program.</w:t>
            </w:r>
          </w:p>
        </w:tc>
        <w:tc>
          <w:tcPr>
            <w:tcW w:w="1457" w:type="dxa"/>
          </w:tcPr>
          <w:p w14:paraId="455151F2" w14:textId="77777777" w:rsidR="00C96100" w:rsidRDefault="00C96100" w:rsidP="009056D4">
            <w:pPr>
              <w:spacing w:before="80" w:after="80"/>
              <w:ind w:right="141"/>
              <w:jc w:val="both"/>
            </w:pPr>
          </w:p>
        </w:tc>
      </w:tr>
      <w:tr w:rsidR="00C96100" w:rsidRPr="009056D4" w14:paraId="0FB204DB" w14:textId="77777777" w:rsidTr="00577971">
        <w:tc>
          <w:tcPr>
            <w:tcW w:w="537" w:type="dxa"/>
            <w:vAlign w:val="center"/>
          </w:tcPr>
          <w:p w14:paraId="090F4F01" w14:textId="77777777" w:rsidR="00C96100" w:rsidRDefault="00C96100" w:rsidP="009056D4">
            <w:pPr>
              <w:jc w:val="center"/>
            </w:pPr>
            <w:r w:rsidRPr="009056D4">
              <w:rPr>
                <w:rFonts w:ascii="Wingdings" w:hAnsi="Wingdings"/>
                <w:sz w:val="36"/>
                <w:szCs w:val="36"/>
              </w:rPr>
              <w:t></w:t>
            </w:r>
          </w:p>
        </w:tc>
        <w:tc>
          <w:tcPr>
            <w:tcW w:w="8774" w:type="dxa"/>
            <w:vAlign w:val="center"/>
          </w:tcPr>
          <w:p w14:paraId="2B56990E" w14:textId="77777777" w:rsidR="00C96100" w:rsidRDefault="00C96100" w:rsidP="0044290C">
            <w:pPr>
              <w:spacing w:beforeLines="40" w:before="96" w:afterLines="40" w:after="96"/>
              <w:ind w:right="142"/>
              <w:jc w:val="both"/>
            </w:pPr>
            <w:r>
              <w:t>Ensure that you do not use your position to recruit students into school programs.</w:t>
            </w:r>
          </w:p>
        </w:tc>
        <w:tc>
          <w:tcPr>
            <w:tcW w:w="1457" w:type="dxa"/>
          </w:tcPr>
          <w:p w14:paraId="410248DC" w14:textId="77777777" w:rsidR="00C96100" w:rsidRDefault="00C96100" w:rsidP="009056D4">
            <w:pPr>
              <w:spacing w:before="80" w:after="80"/>
              <w:ind w:right="141"/>
              <w:jc w:val="both"/>
            </w:pPr>
          </w:p>
        </w:tc>
      </w:tr>
      <w:tr w:rsidR="00C96100" w:rsidRPr="009056D4" w14:paraId="393410B0" w14:textId="77777777" w:rsidTr="00577971">
        <w:tc>
          <w:tcPr>
            <w:tcW w:w="537" w:type="dxa"/>
            <w:vAlign w:val="center"/>
          </w:tcPr>
          <w:p w14:paraId="3B70EC5F" w14:textId="77777777" w:rsidR="00C96100" w:rsidRDefault="00C96100" w:rsidP="009056D4">
            <w:pPr>
              <w:jc w:val="center"/>
            </w:pPr>
            <w:r w:rsidRPr="009056D4">
              <w:rPr>
                <w:rFonts w:ascii="Wingdings" w:hAnsi="Wingdings"/>
                <w:sz w:val="36"/>
                <w:szCs w:val="36"/>
              </w:rPr>
              <w:t></w:t>
            </w:r>
          </w:p>
        </w:tc>
        <w:tc>
          <w:tcPr>
            <w:tcW w:w="8774" w:type="dxa"/>
            <w:vAlign w:val="center"/>
          </w:tcPr>
          <w:p w14:paraId="7628D5CB" w14:textId="76A86C08" w:rsidR="00C96100" w:rsidRPr="00246C1E" w:rsidRDefault="00C96100" w:rsidP="0044290C">
            <w:pPr>
              <w:spacing w:beforeLines="40" w:before="96" w:afterLines="40" w:after="96"/>
              <w:ind w:right="142"/>
              <w:jc w:val="both"/>
              <w:rPr>
                <w:b/>
              </w:rPr>
            </w:pPr>
            <w:r>
              <w:t xml:space="preserve">Understand and perform all duties in accordance with the </w:t>
            </w:r>
            <w:r w:rsidRPr="00DE07C5">
              <w:rPr>
                <w:b/>
              </w:rPr>
              <w:t>Metropolitan East School Sport Codes of Conduct</w:t>
            </w:r>
            <w:r>
              <w:t>.</w:t>
            </w:r>
          </w:p>
        </w:tc>
        <w:tc>
          <w:tcPr>
            <w:tcW w:w="1457" w:type="dxa"/>
          </w:tcPr>
          <w:p w14:paraId="42FB2E82" w14:textId="77777777" w:rsidR="00C96100" w:rsidRDefault="00C96100" w:rsidP="009056D4">
            <w:pPr>
              <w:spacing w:before="80" w:after="80"/>
              <w:ind w:right="141"/>
              <w:jc w:val="both"/>
            </w:pPr>
          </w:p>
        </w:tc>
      </w:tr>
    </w:tbl>
    <w:p w14:paraId="61A7EA87" w14:textId="77777777" w:rsidR="00577971" w:rsidRDefault="00577971">
      <w: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8774"/>
        <w:gridCol w:w="1457"/>
      </w:tblGrid>
      <w:tr w:rsidR="00C96100" w:rsidRPr="007F7DD8" w14:paraId="2E69B19C" w14:textId="77777777" w:rsidTr="00577971">
        <w:tc>
          <w:tcPr>
            <w:tcW w:w="9311" w:type="dxa"/>
            <w:gridSpan w:val="2"/>
            <w:shd w:val="clear" w:color="auto" w:fill="CCCCCC"/>
            <w:vAlign w:val="center"/>
          </w:tcPr>
          <w:p w14:paraId="4C1542B1" w14:textId="202FB7B9" w:rsidR="00C96100" w:rsidRPr="007F7DD8" w:rsidRDefault="00C96100" w:rsidP="00E67C05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AFTER THE STATE CHAMPIONSHIPS</w:t>
            </w:r>
          </w:p>
        </w:tc>
        <w:tc>
          <w:tcPr>
            <w:tcW w:w="1457" w:type="dxa"/>
            <w:shd w:val="clear" w:color="auto" w:fill="CCCCCC"/>
          </w:tcPr>
          <w:p w14:paraId="7D3326F0" w14:textId="77777777" w:rsidR="00C96100" w:rsidRPr="00C96100" w:rsidRDefault="00C96100" w:rsidP="00E67C0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96100">
              <w:rPr>
                <w:b/>
                <w:sz w:val="24"/>
                <w:szCs w:val="24"/>
              </w:rPr>
              <w:t>Date Completed</w:t>
            </w:r>
          </w:p>
        </w:tc>
      </w:tr>
      <w:tr w:rsidR="00C96100" w:rsidRPr="009056D4" w14:paraId="4315DEE4" w14:textId="77777777" w:rsidTr="00577971">
        <w:tc>
          <w:tcPr>
            <w:tcW w:w="537" w:type="dxa"/>
            <w:vAlign w:val="center"/>
          </w:tcPr>
          <w:p w14:paraId="2211851C" w14:textId="77777777" w:rsidR="00C96100" w:rsidRPr="009056D4" w:rsidRDefault="00C96100" w:rsidP="00E67C05">
            <w:pPr>
              <w:jc w:val="center"/>
              <w:rPr>
                <w:rFonts w:ascii="Wingdings" w:hAnsi="Wingdings"/>
                <w:sz w:val="36"/>
                <w:szCs w:val="36"/>
              </w:rPr>
            </w:pPr>
            <w:r w:rsidRPr="009056D4">
              <w:rPr>
                <w:rFonts w:ascii="Wingdings" w:hAnsi="Wingdings"/>
                <w:sz w:val="36"/>
                <w:szCs w:val="36"/>
              </w:rPr>
              <w:t></w:t>
            </w:r>
          </w:p>
        </w:tc>
        <w:tc>
          <w:tcPr>
            <w:tcW w:w="8774" w:type="dxa"/>
            <w:vAlign w:val="center"/>
          </w:tcPr>
          <w:p w14:paraId="152C3D52" w14:textId="085104DA" w:rsidR="00C96100" w:rsidRPr="00DE07C5" w:rsidRDefault="00C96100" w:rsidP="004D305D">
            <w:pPr>
              <w:spacing w:before="80" w:after="80"/>
              <w:ind w:right="141"/>
              <w:jc w:val="both"/>
            </w:pPr>
            <w:r>
              <w:t xml:space="preserve">Return Trainers kit </w:t>
            </w:r>
            <w:r w:rsidR="00F6470D">
              <w:t xml:space="preserve">and shirt </w:t>
            </w:r>
            <w:r>
              <w:t xml:space="preserve">from Regional Sport Store at Mt Gravatt East. </w:t>
            </w:r>
            <w:r w:rsidR="003C33BE">
              <w:rPr>
                <w:b/>
                <w:u w:val="single"/>
              </w:rPr>
              <w:t xml:space="preserve">BOOK APPOINTMENT WITH </w:t>
            </w:r>
            <w:r w:rsidR="004D305D">
              <w:rPr>
                <w:b/>
                <w:u w:val="single"/>
              </w:rPr>
              <w:t>MICHAEL HERMAN</w:t>
            </w:r>
            <w:r w:rsidR="003C33BE">
              <w:rPr>
                <w:b/>
                <w:u w:val="single"/>
              </w:rPr>
              <w:t>.</w:t>
            </w:r>
            <w:r w:rsidR="003C33BE">
              <w:t xml:space="preserve">  </w:t>
            </w:r>
            <w:r w:rsidR="003C33BE" w:rsidRPr="00102524">
              <w:rPr>
                <w:b/>
                <w:bCs/>
              </w:rPr>
              <w:t>DO NOT ARRIVE UNANNOUNCED.</w:t>
            </w:r>
          </w:p>
        </w:tc>
        <w:tc>
          <w:tcPr>
            <w:tcW w:w="1457" w:type="dxa"/>
          </w:tcPr>
          <w:p w14:paraId="7438D37A" w14:textId="77777777" w:rsidR="00C96100" w:rsidRDefault="00C96100" w:rsidP="00E67C05">
            <w:pPr>
              <w:spacing w:before="80" w:after="80"/>
              <w:ind w:right="141"/>
              <w:jc w:val="both"/>
            </w:pPr>
          </w:p>
        </w:tc>
      </w:tr>
      <w:tr w:rsidR="00370DC7" w:rsidRPr="009056D4" w14:paraId="58A03B4B" w14:textId="77777777" w:rsidTr="00577971">
        <w:tc>
          <w:tcPr>
            <w:tcW w:w="537" w:type="dxa"/>
            <w:vAlign w:val="center"/>
          </w:tcPr>
          <w:p w14:paraId="26DF2076" w14:textId="1EBEFC73" w:rsidR="00370DC7" w:rsidRPr="009056D4" w:rsidRDefault="00370DC7" w:rsidP="00E67C05">
            <w:pPr>
              <w:jc w:val="center"/>
              <w:rPr>
                <w:rFonts w:ascii="Wingdings" w:hAnsi="Wingdings"/>
                <w:sz w:val="36"/>
                <w:szCs w:val="36"/>
              </w:rPr>
            </w:pPr>
            <w:r w:rsidRPr="009056D4">
              <w:rPr>
                <w:rFonts w:ascii="Wingdings" w:hAnsi="Wingdings"/>
                <w:sz w:val="36"/>
                <w:szCs w:val="36"/>
              </w:rPr>
              <w:t></w:t>
            </w:r>
          </w:p>
        </w:tc>
        <w:tc>
          <w:tcPr>
            <w:tcW w:w="8774" w:type="dxa"/>
            <w:vAlign w:val="center"/>
          </w:tcPr>
          <w:p w14:paraId="58ED1E37" w14:textId="501B7776" w:rsidR="00370DC7" w:rsidRDefault="00370DC7" w:rsidP="004D305D">
            <w:pPr>
              <w:spacing w:before="80" w:after="80"/>
              <w:ind w:right="141"/>
              <w:jc w:val="both"/>
            </w:pPr>
            <w:r>
              <w:t>Ensure that you have a complete understanding of concussion protocols of Queensland Representative School Sport and your specific sport.</w:t>
            </w:r>
          </w:p>
        </w:tc>
        <w:tc>
          <w:tcPr>
            <w:tcW w:w="1457" w:type="dxa"/>
          </w:tcPr>
          <w:p w14:paraId="1BAD0B89" w14:textId="77777777" w:rsidR="00370DC7" w:rsidRDefault="00370DC7" w:rsidP="00E67C05">
            <w:pPr>
              <w:spacing w:before="80" w:after="80"/>
              <w:ind w:right="141"/>
              <w:jc w:val="both"/>
            </w:pPr>
          </w:p>
        </w:tc>
      </w:tr>
    </w:tbl>
    <w:p w14:paraId="1D70F327" w14:textId="77777777" w:rsidR="0031453E" w:rsidRDefault="0031453E"/>
    <w:sectPr w:rsidR="0031453E" w:rsidSect="00C961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C2E8D" w14:textId="77777777" w:rsidR="000B011A" w:rsidRDefault="000B011A" w:rsidP="00A13313">
      <w:r>
        <w:separator/>
      </w:r>
    </w:p>
  </w:endnote>
  <w:endnote w:type="continuationSeparator" w:id="0">
    <w:p w14:paraId="1FB9CF26" w14:textId="77777777" w:rsidR="000B011A" w:rsidRDefault="000B011A" w:rsidP="00A1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5E32" w14:textId="77777777" w:rsidR="00F6470D" w:rsidRDefault="00F647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CE97" w14:textId="77777777" w:rsidR="00F6470D" w:rsidRDefault="00F647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E3E7" w14:textId="77777777" w:rsidR="00F6470D" w:rsidRDefault="00F64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03688" w14:textId="77777777" w:rsidR="000B011A" w:rsidRDefault="000B011A" w:rsidP="00A13313">
      <w:r>
        <w:separator/>
      </w:r>
    </w:p>
  </w:footnote>
  <w:footnote w:type="continuationSeparator" w:id="0">
    <w:p w14:paraId="1409BA91" w14:textId="77777777" w:rsidR="000B011A" w:rsidRDefault="000B011A" w:rsidP="00A1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733B" w14:textId="77777777" w:rsidR="00F6470D" w:rsidRDefault="00F647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E2F7" w14:textId="672C5D07" w:rsidR="00A13313" w:rsidRPr="00F30872" w:rsidRDefault="00AD7FDE" w:rsidP="00AD7FDE">
    <w:pPr>
      <w:tabs>
        <w:tab w:val="left" w:pos="390"/>
        <w:tab w:val="right" w:pos="15706"/>
      </w:tabs>
      <w:rPr>
        <w:b/>
      </w:rPr>
    </w:pPr>
    <w:r>
      <w:rPr>
        <w:b/>
      </w:rPr>
      <w:tab/>
    </w:r>
    <w:r>
      <w:rPr>
        <w:b/>
      </w:rPr>
      <w:tab/>
    </w:r>
    <w:r w:rsidR="00A13313">
      <w:rPr>
        <w:b/>
      </w:rPr>
      <w:t>Form A3</w:t>
    </w:r>
  </w:p>
  <w:p w14:paraId="44ADE7E9" w14:textId="2F5CDB9E" w:rsidR="00A13313" w:rsidRPr="00AF6E76" w:rsidRDefault="00A13313" w:rsidP="00A13313">
    <w:pPr>
      <w:jc w:val="right"/>
      <w:rPr>
        <w:i/>
        <w:sz w:val="16"/>
        <w:szCs w:val="16"/>
      </w:rPr>
    </w:pPr>
    <w:r>
      <w:rPr>
        <w:i/>
        <w:sz w:val="16"/>
        <w:szCs w:val="16"/>
      </w:rPr>
      <w:t>(</w:t>
    </w:r>
    <w:r w:rsidRPr="00AF6E76">
      <w:rPr>
        <w:i/>
        <w:sz w:val="16"/>
        <w:szCs w:val="16"/>
      </w:rPr>
      <w:t>Updated</w:t>
    </w:r>
    <w:r>
      <w:rPr>
        <w:i/>
        <w:sz w:val="16"/>
        <w:szCs w:val="16"/>
      </w:rPr>
      <w:t xml:space="preserve"> </w:t>
    </w:r>
    <w:r w:rsidR="00F6470D">
      <w:rPr>
        <w:i/>
        <w:sz w:val="16"/>
        <w:szCs w:val="16"/>
      </w:rPr>
      <w:t>3 February 2026</w:t>
    </w:r>
    <w:r w:rsidR="00AD77DC">
      <w:rPr>
        <w:i/>
        <w:sz w:val="16"/>
        <w:szCs w:val="16"/>
      </w:rPr>
      <w:t>)</w:t>
    </w:r>
    <w:r w:rsidRPr="00AF6E76">
      <w:rPr>
        <w:i/>
        <w:sz w:val="16"/>
        <w:szCs w:val="16"/>
      </w:rPr>
      <w:t xml:space="preserve">   </w:t>
    </w:r>
  </w:p>
  <w:p w14:paraId="5EA6A8BD" w14:textId="2384066F" w:rsidR="00A13313" w:rsidRDefault="00A13313" w:rsidP="00A13313">
    <w:pPr>
      <w:jc w:val="center"/>
    </w:pPr>
    <w:r w:rsidRPr="001B287B">
      <w:rPr>
        <w:rFonts w:ascii="Arial Black" w:hAnsi="Arial Black"/>
        <w:b/>
        <w:sz w:val="44"/>
        <w:szCs w:val="44"/>
        <w:u w:val="single"/>
      </w:rPr>
      <w:t xml:space="preserve">DUTIES OF REGIONAL </w:t>
    </w:r>
    <w:r>
      <w:rPr>
        <w:rFonts w:ascii="Arial Black" w:hAnsi="Arial Black"/>
        <w:b/>
        <w:sz w:val="44"/>
        <w:szCs w:val="44"/>
        <w:u w:val="single"/>
      </w:rPr>
      <w:t>TRAINER</w:t>
    </w:r>
  </w:p>
  <w:p w14:paraId="3AA4455C" w14:textId="77777777" w:rsidR="00A13313" w:rsidRDefault="00A133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5FAB" w14:textId="77777777" w:rsidR="00F6470D" w:rsidRDefault="00F647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9E24518"/>
    <w:lvl w:ilvl="0">
      <w:numFmt w:val="decimal"/>
      <w:lvlText w:val="*"/>
      <w:lvlJc w:val="left"/>
    </w:lvl>
  </w:abstractNum>
  <w:abstractNum w:abstractNumId="1" w15:restartNumberingAfterBreak="0">
    <w:nsid w:val="0BE16480"/>
    <w:multiLevelType w:val="hybridMultilevel"/>
    <w:tmpl w:val="7CFC3E48"/>
    <w:lvl w:ilvl="0" w:tplc="0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54AF"/>
    <w:multiLevelType w:val="multilevel"/>
    <w:tmpl w:val="6424166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11686BBE"/>
    <w:multiLevelType w:val="hybridMultilevel"/>
    <w:tmpl w:val="29F61A74"/>
    <w:lvl w:ilvl="0" w:tplc="0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42FA5"/>
    <w:multiLevelType w:val="hybridMultilevel"/>
    <w:tmpl w:val="F168D038"/>
    <w:lvl w:ilvl="0" w:tplc="A1001C78">
      <w:start w:val="1"/>
      <w:numFmt w:val="bullet"/>
      <w:lvlText w:val=""/>
      <w:lvlJc w:val="left"/>
      <w:pPr>
        <w:tabs>
          <w:tab w:val="num" w:pos="-2880"/>
        </w:tabs>
        <w:ind w:left="283" w:hanging="283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0F5FF2"/>
    <w:multiLevelType w:val="hybridMultilevel"/>
    <w:tmpl w:val="448074B6"/>
    <w:lvl w:ilvl="0" w:tplc="C298CCB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081476"/>
    <w:multiLevelType w:val="hybridMultilevel"/>
    <w:tmpl w:val="64241660"/>
    <w:lvl w:ilvl="0" w:tplc="1E4CA15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231A4DB7"/>
    <w:multiLevelType w:val="hybridMultilevel"/>
    <w:tmpl w:val="67860050"/>
    <w:lvl w:ilvl="0" w:tplc="C298CCB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6094B"/>
    <w:multiLevelType w:val="hybridMultilevel"/>
    <w:tmpl w:val="0E3ECBC4"/>
    <w:lvl w:ilvl="0" w:tplc="0C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9EA3C51"/>
    <w:multiLevelType w:val="hybridMultilevel"/>
    <w:tmpl w:val="7FB8154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DA48F5"/>
    <w:multiLevelType w:val="hybridMultilevel"/>
    <w:tmpl w:val="38F43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14C00"/>
    <w:multiLevelType w:val="hybridMultilevel"/>
    <w:tmpl w:val="A58C898C"/>
    <w:lvl w:ilvl="0" w:tplc="C298CCB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87179D"/>
    <w:multiLevelType w:val="multilevel"/>
    <w:tmpl w:val="86CEF92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53BA5C02"/>
    <w:multiLevelType w:val="hybridMultilevel"/>
    <w:tmpl w:val="E834B8BA"/>
    <w:lvl w:ilvl="0" w:tplc="0C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191999"/>
    <w:multiLevelType w:val="hybridMultilevel"/>
    <w:tmpl w:val="69B6F6DA"/>
    <w:lvl w:ilvl="0" w:tplc="C298CCB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74444"/>
    <w:multiLevelType w:val="hybridMultilevel"/>
    <w:tmpl w:val="4C92F012"/>
    <w:lvl w:ilvl="0" w:tplc="0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3468A"/>
    <w:multiLevelType w:val="hybridMultilevel"/>
    <w:tmpl w:val="C136F104"/>
    <w:lvl w:ilvl="0" w:tplc="0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168EC"/>
    <w:multiLevelType w:val="hybridMultilevel"/>
    <w:tmpl w:val="448074B6"/>
    <w:lvl w:ilvl="0" w:tplc="C298CCB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1E320E"/>
    <w:multiLevelType w:val="hybridMultilevel"/>
    <w:tmpl w:val="63D43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602C4"/>
    <w:multiLevelType w:val="hybridMultilevel"/>
    <w:tmpl w:val="86CEF926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num w:numId="1" w16cid:durableId="2022392942">
    <w:abstractNumId w:val="11"/>
  </w:num>
  <w:num w:numId="2" w16cid:durableId="1983148957">
    <w:abstractNumId w:val="5"/>
  </w:num>
  <w:num w:numId="3" w16cid:durableId="2018917792">
    <w:abstractNumId w:val="17"/>
  </w:num>
  <w:num w:numId="4" w16cid:durableId="7779928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917205626">
    <w:abstractNumId w:val="14"/>
  </w:num>
  <w:num w:numId="6" w16cid:durableId="192302547">
    <w:abstractNumId w:val="6"/>
  </w:num>
  <w:num w:numId="7" w16cid:durableId="1912275312">
    <w:abstractNumId w:val="2"/>
  </w:num>
  <w:num w:numId="8" w16cid:durableId="662271742">
    <w:abstractNumId w:val="19"/>
  </w:num>
  <w:num w:numId="9" w16cid:durableId="1353266158">
    <w:abstractNumId w:val="12"/>
  </w:num>
  <w:num w:numId="10" w16cid:durableId="177013555">
    <w:abstractNumId w:val="8"/>
  </w:num>
  <w:num w:numId="11" w16cid:durableId="760372992">
    <w:abstractNumId w:val="13"/>
  </w:num>
  <w:num w:numId="12" w16cid:durableId="6752284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3570697">
    <w:abstractNumId w:val="3"/>
  </w:num>
  <w:num w:numId="14" w16cid:durableId="1947224814">
    <w:abstractNumId w:val="9"/>
  </w:num>
  <w:num w:numId="15" w16cid:durableId="946042067">
    <w:abstractNumId w:val="7"/>
  </w:num>
  <w:num w:numId="16" w16cid:durableId="1537695851">
    <w:abstractNumId w:val="1"/>
  </w:num>
  <w:num w:numId="17" w16cid:durableId="124780871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18" w16cid:durableId="331220722">
    <w:abstractNumId w:val="0"/>
    <w:lvlOverride w:ilvl="0">
      <w:lvl w:ilvl="0">
        <w:start w:val="1"/>
        <w:numFmt w:val="bullet"/>
        <w:lvlText w:val=""/>
        <w:legacy w:legacy="1" w:legacySpace="12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1352490447">
    <w:abstractNumId w:val="16"/>
  </w:num>
  <w:num w:numId="20" w16cid:durableId="787165815">
    <w:abstractNumId w:val="15"/>
  </w:num>
  <w:num w:numId="21" w16cid:durableId="1190803997">
    <w:abstractNumId w:val="18"/>
  </w:num>
  <w:num w:numId="22" w16cid:durableId="5727869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3D3"/>
    <w:rsid w:val="00004EB6"/>
    <w:rsid w:val="00020066"/>
    <w:rsid w:val="0002667E"/>
    <w:rsid w:val="00040489"/>
    <w:rsid w:val="00073D0F"/>
    <w:rsid w:val="000B011A"/>
    <w:rsid w:val="000D393D"/>
    <w:rsid w:val="00102524"/>
    <w:rsid w:val="001604C3"/>
    <w:rsid w:val="001A2038"/>
    <w:rsid w:val="001A6D86"/>
    <w:rsid w:val="00246C1E"/>
    <w:rsid w:val="002828B0"/>
    <w:rsid w:val="002C030B"/>
    <w:rsid w:val="002C300D"/>
    <w:rsid w:val="002E693F"/>
    <w:rsid w:val="002F3855"/>
    <w:rsid w:val="0031453E"/>
    <w:rsid w:val="00336A34"/>
    <w:rsid w:val="00344B50"/>
    <w:rsid w:val="003506E2"/>
    <w:rsid w:val="00370DC7"/>
    <w:rsid w:val="00384F1A"/>
    <w:rsid w:val="003A46B9"/>
    <w:rsid w:val="003C33BE"/>
    <w:rsid w:val="003C6DE1"/>
    <w:rsid w:val="003F040B"/>
    <w:rsid w:val="003F6591"/>
    <w:rsid w:val="00432BDC"/>
    <w:rsid w:val="004379AD"/>
    <w:rsid w:val="0044290C"/>
    <w:rsid w:val="00457C39"/>
    <w:rsid w:val="00461354"/>
    <w:rsid w:val="004A5D9F"/>
    <w:rsid w:val="004C7479"/>
    <w:rsid w:val="004D305D"/>
    <w:rsid w:val="00500690"/>
    <w:rsid w:val="005405A2"/>
    <w:rsid w:val="0054191F"/>
    <w:rsid w:val="005423D3"/>
    <w:rsid w:val="005502F0"/>
    <w:rsid w:val="00550450"/>
    <w:rsid w:val="00577971"/>
    <w:rsid w:val="00582F46"/>
    <w:rsid w:val="005E2B4C"/>
    <w:rsid w:val="005E45A7"/>
    <w:rsid w:val="00607A2B"/>
    <w:rsid w:val="00644CF8"/>
    <w:rsid w:val="00646F7D"/>
    <w:rsid w:val="00693870"/>
    <w:rsid w:val="006C630C"/>
    <w:rsid w:val="006E6C8F"/>
    <w:rsid w:val="00710117"/>
    <w:rsid w:val="00746A1F"/>
    <w:rsid w:val="00755D62"/>
    <w:rsid w:val="007C32F4"/>
    <w:rsid w:val="007F6291"/>
    <w:rsid w:val="00805120"/>
    <w:rsid w:val="00844CB8"/>
    <w:rsid w:val="00852515"/>
    <w:rsid w:val="00854B70"/>
    <w:rsid w:val="0085595F"/>
    <w:rsid w:val="00873154"/>
    <w:rsid w:val="008828D0"/>
    <w:rsid w:val="008A7AA7"/>
    <w:rsid w:val="008B6D3F"/>
    <w:rsid w:val="008C3BE3"/>
    <w:rsid w:val="008F3D02"/>
    <w:rsid w:val="008F4A84"/>
    <w:rsid w:val="009056D4"/>
    <w:rsid w:val="00905ABC"/>
    <w:rsid w:val="009146B6"/>
    <w:rsid w:val="009377F7"/>
    <w:rsid w:val="00940A07"/>
    <w:rsid w:val="00950DED"/>
    <w:rsid w:val="009567B6"/>
    <w:rsid w:val="00985012"/>
    <w:rsid w:val="00987529"/>
    <w:rsid w:val="00995F10"/>
    <w:rsid w:val="009D4AB1"/>
    <w:rsid w:val="00A02BB7"/>
    <w:rsid w:val="00A074C0"/>
    <w:rsid w:val="00A13313"/>
    <w:rsid w:val="00A35EFB"/>
    <w:rsid w:val="00A84899"/>
    <w:rsid w:val="00AA5552"/>
    <w:rsid w:val="00AB742A"/>
    <w:rsid w:val="00AD77DC"/>
    <w:rsid w:val="00AD7FDE"/>
    <w:rsid w:val="00AF11CD"/>
    <w:rsid w:val="00AF76A6"/>
    <w:rsid w:val="00B0505A"/>
    <w:rsid w:val="00B709B0"/>
    <w:rsid w:val="00B72B3B"/>
    <w:rsid w:val="00B7478C"/>
    <w:rsid w:val="00B86DFC"/>
    <w:rsid w:val="00BB7215"/>
    <w:rsid w:val="00BF37AF"/>
    <w:rsid w:val="00BF6C7F"/>
    <w:rsid w:val="00BF7665"/>
    <w:rsid w:val="00C23709"/>
    <w:rsid w:val="00C32B0F"/>
    <w:rsid w:val="00C45A42"/>
    <w:rsid w:val="00C83872"/>
    <w:rsid w:val="00C83DF7"/>
    <w:rsid w:val="00C96100"/>
    <w:rsid w:val="00CA0BE9"/>
    <w:rsid w:val="00CC3F51"/>
    <w:rsid w:val="00D21F5E"/>
    <w:rsid w:val="00D535F8"/>
    <w:rsid w:val="00DE07C5"/>
    <w:rsid w:val="00DE1A5F"/>
    <w:rsid w:val="00DF1183"/>
    <w:rsid w:val="00E318B3"/>
    <w:rsid w:val="00E434B1"/>
    <w:rsid w:val="00E83810"/>
    <w:rsid w:val="00EA3DBF"/>
    <w:rsid w:val="00EC5882"/>
    <w:rsid w:val="00ED4314"/>
    <w:rsid w:val="00F30872"/>
    <w:rsid w:val="00F625C6"/>
    <w:rsid w:val="00F6470D"/>
    <w:rsid w:val="00FB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FF539"/>
  <w15:docId w15:val="{5C70D857-5582-42D1-8458-E1E76A19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02F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tabs>
        <w:tab w:val="left" w:pos="1985"/>
      </w:tabs>
      <w:ind w:left="2410" w:hanging="2410"/>
    </w:pPr>
  </w:style>
  <w:style w:type="paragraph" w:styleId="BodyTextIndent2">
    <w:name w:val="Body Text Indent 2"/>
    <w:basedOn w:val="Normal"/>
    <w:pPr>
      <w:ind w:left="2127" w:hanging="426"/>
    </w:pPr>
  </w:style>
  <w:style w:type="paragraph" w:styleId="BodyTextIndent">
    <w:name w:val="Body Text Indent"/>
    <w:basedOn w:val="Normal"/>
    <w:pPr>
      <w:ind w:left="426"/>
      <w:jc w:val="both"/>
    </w:pPr>
    <w:rPr>
      <w:rFonts w:cs="Arial"/>
      <w:sz w:val="24"/>
    </w:rPr>
  </w:style>
  <w:style w:type="paragraph" w:styleId="BodyTextIndent3">
    <w:name w:val="Body Text Indent 3"/>
    <w:basedOn w:val="Normal"/>
    <w:pPr>
      <w:ind w:left="360"/>
      <w:jc w:val="both"/>
    </w:pPr>
    <w:rPr>
      <w:rFonts w:cs="Arial"/>
      <w:sz w:val="24"/>
    </w:rPr>
  </w:style>
  <w:style w:type="paragraph" w:styleId="BalloonText">
    <w:name w:val="Balloon Text"/>
    <w:basedOn w:val="Normal"/>
    <w:semiHidden/>
    <w:rsid w:val="009567B6"/>
    <w:rPr>
      <w:rFonts w:ascii="Tahoma" w:hAnsi="Tahoma" w:cs="Tahoma"/>
      <w:sz w:val="16"/>
      <w:szCs w:val="16"/>
    </w:rPr>
  </w:style>
  <w:style w:type="character" w:styleId="Hyperlink">
    <w:name w:val="Hyperlink"/>
    <w:rsid w:val="00B72B3B"/>
    <w:rPr>
      <w:color w:val="0000FF"/>
      <w:u w:val="single"/>
    </w:rPr>
  </w:style>
  <w:style w:type="character" w:styleId="FollowedHyperlink">
    <w:name w:val="FollowedHyperlink"/>
    <w:rsid w:val="009377F7"/>
    <w:rPr>
      <w:color w:val="800080"/>
      <w:u w:val="single"/>
    </w:rPr>
  </w:style>
  <w:style w:type="table" w:styleId="TableGrid">
    <w:name w:val="Table Grid"/>
    <w:basedOn w:val="TableNormal"/>
    <w:rsid w:val="0054191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1331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13313"/>
    <w:rPr>
      <w:rFonts w:ascii="Arial" w:hAnsi="Arial"/>
      <w:sz w:val="22"/>
      <w:lang w:val="en-US" w:eastAsia="en-US"/>
    </w:rPr>
  </w:style>
  <w:style w:type="paragraph" w:styleId="Footer">
    <w:name w:val="footer"/>
    <w:basedOn w:val="Normal"/>
    <w:link w:val="FooterChar"/>
    <w:rsid w:val="00A1331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13313"/>
    <w:rPr>
      <w:rFonts w:ascii="Arial" w:hAnsi="Arial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AD7FD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4150221299F449CB3CE019195407E" ma:contentTypeVersion="12" ma:contentTypeDescription="Create a new document." ma:contentTypeScope="" ma:versionID="d91e342ea7203a74b2ed4e88e0162121">
  <xsd:schema xmlns:xsd="http://www.w3.org/2001/XMLSchema" xmlns:xs="http://www.w3.org/2001/XMLSchema" xmlns:p="http://schemas.microsoft.com/office/2006/metadata/properties" xmlns:ns1="http://schemas.microsoft.com/sharepoint/v3" xmlns:ns2="1f46647e-e6ed-47c4-a931-688b0c6b28bc" targetNamespace="http://schemas.microsoft.com/office/2006/metadata/properties" ma:root="true" ma:fieldsID="dab966b173fe080a51c0616815d602a4" ns1:_="" ns2:_="">
    <xsd:import namespace="http://schemas.microsoft.com/sharepoint/v3"/>
    <xsd:import namespace="1f46647e-e6ed-47c4-a931-688b0c6b28b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6647e-e6ed-47c4-a931-688b0c6b28bc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SubmittedBy xmlns="1f46647e-e6ed-47c4-a931-688b0c6b28bc">
      <UserInfo>
        <DisplayName>HERMAN, Michael</DisplayName>
        <AccountId>102</AccountId>
        <AccountType/>
      </UserInfo>
    </PPSubmittedBy>
    <PPReviewDate xmlns="1f46647e-e6ed-47c4-a931-688b0c6b28bc" xsi:nil="true"/>
    <PPLastReviewedBy xmlns="1f46647e-e6ed-47c4-a931-688b0c6b28bc">
      <UserInfo>
        <DisplayName>HERMAN, Michael</DisplayName>
        <AccountId>102</AccountId>
        <AccountType/>
      </UserInfo>
    </PPLastReviewedBy>
    <PPContentAuthor xmlns="1f46647e-e6ed-47c4-a931-688b0c6b28bc">
      <UserInfo>
        <DisplayName>HERMAN, Michael</DisplayName>
        <AccountId>102</AccountId>
        <AccountType/>
      </UserInfo>
    </PPContentAuthor>
    <PPSubmittedDate xmlns="1f46647e-e6ed-47c4-a931-688b0c6b28bc">2026-02-06T02:45:48+00:00</PPSubmittedDate>
    <PPReferenceNumber xmlns="1f46647e-e6ed-47c4-a931-688b0c6b28bc" xsi:nil="true"/>
    <PPContentOwner xmlns="1f46647e-e6ed-47c4-a931-688b0c6b28bc">
      <UserInfo>
        <DisplayName>HERMAN, Michael</DisplayName>
        <AccountId>102</AccountId>
        <AccountType/>
      </UserInfo>
    </PPContentOwner>
    <PPContentApprover xmlns="1f46647e-e6ed-47c4-a931-688b0c6b28bc">
      <UserInfo>
        <DisplayName>HERMAN, Michael</DisplayName>
        <AccountId>102</AccountId>
        <AccountType/>
      </UserInfo>
    </PPContentApprover>
    <PPLastReviewedDate xmlns="1f46647e-e6ed-47c4-a931-688b0c6b28bc">2026-02-06T02:46:12+00:00</PPLastReviewedDate>
    <PPModeratedBy xmlns="1f46647e-e6ed-47c4-a931-688b0c6b28bc">
      <UserInfo>
        <DisplayName>HERMAN, Michael</DisplayName>
        <AccountId>102</AccountId>
        <AccountType/>
      </UserInfo>
    </PPModeratedBy>
    <PPPublishedNotificationAddresses xmlns="1f46647e-e6ed-47c4-a931-688b0c6b28bc" xsi:nil="true"/>
    <PPModeratedDate xmlns="1f46647e-e6ed-47c4-a931-688b0c6b28bc">2026-02-06T02:46:12+00:00</PPModeratedDate>
  </documentManagement>
</p:properties>
</file>

<file path=customXml/itemProps1.xml><?xml version="1.0" encoding="utf-8"?>
<ds:datastoreItem xmlns:ds="http://schemas.openxmlformats.org/officeDocument/2006/customXml" ds:itemID="{A2E79071-A64D-4A77-9D9F-DE35CD8103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1EA56-D55B-44B8-9C8C-33FEC4EF5E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5108E3-73ED-4B10-BE5E-83E76C2B5B32}"/>
</file>

<file path=customXml/itemProps4.xml><?xml version="1.0" encoding="utf-8"?>
<ds:datastoreItem xmlns:ds="http://schemas.openxmlformats.org/officeDocument/2006/customXml" ds:itemID="{4BCBC1F3-9564-498E-BCC2-4C74028DED22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2023</Characters>
  <Application>Microsoft Office Word</Application>
  <DocSecurity>0</DocSecurity>
  <Lines>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a03</vt:lpstr>
    </vt:vector>
  </TitlesOfParts>
  <Company>Education Queensland</Company>
  <LinksUpToDate>false</LinksUpToDate>
  <CharactersWithSpaces>2343</CharactersWithSpaces>
  <SharedDoc>false</SharedDoc>
  <HLinks>
    <vt:vector size="30" baseType="variant">
      <vt:variant>
        <vt:i4>3014703</vt:i4>
      </vt:variant>
      <vt:variant>
        <vt:i4>12</vt:i4>
      </vt:variant>
      <vt:variant>
        <vt:i4>0</vt:i4>
      </vt:variant>
      <vt:variant>
        <vt:i4>5</vt:i4>
      </vt:variant>
      <vt:variant>
        <vt:lpwstr>https://meteastschoolsport.eq.edu.au/the-region/policy/Pages/Codes-of-conduct.aspx</vt:lpwstr>
      </vt:variant>
      <vt:variant>
        <vt:lpwstr/>
      </vt:variant>
      <vt:variant>
        <vt:i4>6684735</vt:i4>
      </vt:variant>
      <vt:variant>
        <vt:i4>9</vt:i4>
      </vt:variant>
      <vt:variant>
        <vt:i4>0</vt:i4>
      </vt:variant>
      <vt:variant>
        <vt:i4>5</vt:i4>
      </vt:variant>
      <vt:variant>
        <vt:lpwstr>https://meteastschoolsport.eq.edu.au/Supportandresources/Formsanddocuments/Documents/forms-coaches-required/form-d08-team-training-schedule-notice.doc</vt:lpwstr>
      </vt:variant>
      <vt:variant>
        <vt:lpwstr/>
      </vt:variant>
      <vt:variant>
        <vt:i4>5374028</vt:i4>
      </vt:variant>
      <vt:variant>
        <vt:i4>6</vt:i4>
      </vt:variant>
      <vt:variant>
        <vt:i4>0</vt:i4>
      </vt:variant>
      <vt:variant>
        <vt:i4>5</vt:i4>
      </vt:variant>
      <vt:variant>
        <vt:lpwstr>https://meteastschoolsport.eq.edu.au/Supportandresources/Formsanddocuments/Documents/forms-trainers-information/form-a05-team-officials-code-of-behaviour.DOC</vt:lpwstr>
      </vt:variant>
      <vt:variant>
        <vt:lpwstr/>
      </vt:variant>
      <vt:variant>
        <vt:i4>6881392</vt:i4>
      </vt:variant>
      <vt:variant>
        <vt:i4>3</vt:i4>
      </vt:variant>
      <vt:variant>
        <vt:i4>0</vt:i4>
      </vt:variant>
      <vt:variant>
        <vt:i4>5</vt:i4>
      </vt:variant>
      <vt:variant>
        <vt:lpwstr>https://meteastschoolsport.eq.edu.au/Supportandresources/Formsanddocuments/Documents/forms-trainers-information/form-a04-teacher-officials-responsibilities.DOC</vt:lpwstr>
      </vt:variant>
      <vt:variant>
        <vt:lpwstr/>
      </vt:variant>
      <vt:variant>
        <vt:i4>983069</vt:i4>
      </vt:variant>
      <vt:variant>
        <vt:i4>0</vt:i4>
      </vt:variant>
      <vt:variant>
        <vt:i4>0</vt:i4>
      </vt:variant>
      <vt:variant>
        <vt:i4>5</vt:i4>
      </vt:variant>
      <vt:variant>
        <vt:lpwstr>https://meteastschoolsport.eq.edu.au/the-region/policy/Pages/policy.aspx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A3 Duties of Reg Trainer</dc:title>
  <dc:creator>A Valued Microsoft Customer</dc:creator>
  <cp:lastModifiedBy>JONES, Marisa</cp:lastModifiedBy>
  <cp:revision>2</cp:revision>
  <cp:lastPrinted>2026-02-03T04:40:00Z</cp:lastPrinted>
  <dcterms:created xsi:type="dcterms:W3CDTF">2026-02-03T04:41:00Z</dcterms:created>
  <dcterms:modified xsi:type="dcterms:W3CDTF">2026-02-03T04:41:00Z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0x0101005104150221299F449CB3CE019195407E</vt:lpwstr>
  </property>
</Properties>
</file>