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5D76" w14:textId="77777777" w:rsidR="00A03314" w:rsidRPr="00A2093D" w:rsidRDefault="00A03314">
      <w:pPr>
        <w:jc w:val="right"/>
        <w:rPr>
          <w:rFonts w:cs="Arial"/>
          <w:b/>
          <w:szCs w:val="22"/>
        </w:rPr>
      </w:pPr>
      <w:r>
        <w:rPr>
          <w:rFonts w:ascii="Times New Roman" w:hAnsi="Times New Roman"/>
          <w:sz w:val="20"/>
        </w:rPr>
        <w:tab/>
      </w:r>
      <w:r w:rsidR="0004704E">
        <w:rPr>
          <w:rFonts w:cs="Arial"/>
          <w:b/>
          <w:szCs w:val="22"/>
        </w:rPr>
        <w:t>Form C7</w:t>
      </w:r>
      <w:r w:rsidR="007B28BC">
        <w:rPr>
          <w:rFonts w:cs="Arial"/>
          <w:b/>
          <w:szCs w:val="22"/>
        </w:rPr>
        <w:t>a</w:t>
      </w:r>
    </w:p>
    <w:p w14:paraId="260962B8" w14:textId="1C899BDD" w:rsidR="00A03314" w:rsidRPr="00C8300C" w:rsidRDefault="00C8300C">
      <w:pPr>
        <w:jc w:val="right"/>
        <w:rPr>
          <w:rFonts w:cs="Arial"/>
          <w:i/>
          <w:iCs/>
          <w:sz w:val="20"/>
        </w:rPr>
      </w:pPr>
      <w:r w:rsidRPr="00C8300C">
        <w:rPr>
          <w:rFonts w:cs="Arial"/>
          <w:i/>
          <w:iCs/>
          <w:sz w:val="20"/>
        </w:rPr>
        <w:t>(updated 17</w:t>
      </w:r>
      <w:r>
        <w:rPr>
          <w:rFonts w:cs="Arial"/>
          <w:i/>
          <w:iCs/>
          <w:sz w:val="20"/>
        </w:rPr>
        <w:t xml:space="preserve"> January 20</w:t>
      </w:r>
      <w:r w:rsidRPr="00C8300C">
        <w:rPr>
          <w:rFonts w:cs="Arial"/>
          <w:i/>
          <w:iCs/>
          <w:sz w:val="20"/>
        </w:rPr>
        <w:t>22)</w:t>
      </w:r>
    </w:p>
    <w:p w14:paraId="511CE111" w14:textId="77777777" w:rsidR="00A03314" w:rsidRDefault="00EC56C2" w:rsidP="00EC56C2">
      <w:pPr>
        <w:jc w:val="center"/>
        <w:rPr>
          <w:rFonts w:ascii="Times New Roman" w:hAnsi="Times New Roman"/>
          <w:sz w:val="20"/>
        </w:rPr>
      </w:pPr>
      <w:r>
        <w:rPr>
          <w:noProof/>
          <w:lang w:eastAsia="zh-TW"/>
        </w:rPr>
        <w:drawing>
          <wp:inline distT="0" distB="0" distL="0" distR="0" wp14:anchorId="333C9451" wp14:editId="3612C383">
            <wp:extent cx="982980" cy="929640"/>
            <wp:effectExtent l="0" t="0" r="7620" b="3810"/>
            <wp:docPr id="1" name="Picture 1" descr="metea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as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3A2B" w14:textId="77777777" w:rsidR="00A03314" w:rsidRDefault="00A03314">
      <w:pPr>
        <w:jc w:val="right"/>
        <w:rPr>
          <w:rFonts w:ascii="Times New Roman" w:hAnsi="Times New Roman"/>
          <w:sz w:val="20"/>
        </w:rPr>
      </w:pPr>
    </w:p>
    <w:p w14:paraId="1D0B5A2A" w14:textId="77777777" w:rsidR="00A03314" w:rsidRDefault="00A03314">
      <w:pPr>
        <w:rPr>
          <w:rFonts w:ascii="Times New Roman" w:hAnsi="Times New Roman"/>
          <w:sz w:val="20"/>
        </w:rPr>
      </w:pPr>
    </w:p>
    <w:p w14:paraId="578ECF3A" w14:textId="7D18571D" w:rsidR="00A03314" w:rsidRPr="008C70B9" w:rsidRDefault="00A03314">
      <w:pPr>
        <w:pStyle w:val="Heading4"/>
        <w:rPr>
          <w:rFonts w:asciiTheme="minorHAnsi" w:hAnsiTheme="minorHAnsi" w:cstheme="minorHAnsi"/>
        </w:rPr>
      </w:pPr>
      <w:r w:rsidRPr="008C70B9">
        <w:rPr>
          <w:rFonts w:asciiTheme="minorHAnsi" w:hAnsiTheme="minorHAnsi" w:cstheme="minorHAnsi"/>
        </w:rPr>
        <w:t xml:space="preserve">Statement by </w:t>
      </w:r>
      <w:r w:rsidR="00134EC2" w:rsidRPr="008C70B9">
        <w:rPr>
          <w:rFonts w:asciiTheme="minorHAnsi" w:hAnsiTheme="minorHAnsi" w:cstheme="minorHAnsi"/>
        </w:rPr>
        <w:t>a</w:t>
      </w:r>
      <w:r w:rsidRPr="008C70B9">
        <w:rPr>
          <w:rFonts w:asciiTheme="minorHAnsi" w:hAnsiTheme="minorHAnsi" w:cstheme="minorHAnsi"/>
        </w:rPr>
        <w:t xml:space="preserve"> Supplier Form</w:t>
      </w:r>
    </w:p>
    <w:p w14:paraId="1CB0D956" w14:textId="77777777" w:rsidR="00A03314" w:rsidRPr="008C70B9" w:rsidRDefault="00A03314">
      <w:pPr>
        <w:jc w:val="center"/>
        <w:rPr>
          <w:rFonts w:asciiTheme="minorHAnsi" w:hAnsiTheme="minorHAnsi" w:cstheme="minorHAnsi"/>
          <w:sz w:val="40"/>
        </w:rPr>
      </w:pPr>
    </w:p>
    <w:p w14:paraId="3F5111CC" w14:textId="5FE949F6" w:rsidR="00A03314" w:rsidRPr="008C70B9" w:rsidRDefault="00A03314">
      <w:pPr>
        <w:pStyle w:val="BodyText"/>
        <w:rPr>
          <w:rFonts w:asciiTheme="minorHAnsi" w:hAnsiTheme="minorHAnsi" w:cstheme="minorHAnsi"/>
        </w:rPr>
      </w:pPr>
      <w:bookmarkStart w:id="0" w:name="_GoBack"/>
      <w:bookmarkEnd w:id="0"/>
      <w:r w:rsidRPr="008C70B9">
        <w:rPr>
          <w:rFonts w:asciiTheme="minorHAnsi" w:hAnsiTheme="minorHAnsi" w:cstheme="minorHAnsi"/>
        </w:rPr>
        <w:t>To be used fo</w:t>
      </w:r>
      <w:r w:rsidR="00D4303E" w:rsidRPr="008C70B9">
        <w:rPr>
          <w:rFonts w:asciiTheme="minorHAnsi" w:hAnsiTheme="minorHAnsi" w:cstheme="minorHAnsi"/>
        </w:rPr>
        <w:t>r payment of charges incurred in</w:t>
      </w:r>
      <w:r w:rsidRPr="008C70B9">
        <w:rPr>
          <w:rFonts w:asciiTheme="minorHAnsi" w:hAnsiTheme="minorHAnsi" w:cstheme="minorHAnsi"/>
        </w:rPr>
        <w:t xml:space="preserve"> the conduct of the regional trial </w:t>
      </w:r>
      <w:proofErr w:type="spellStart"/>
      <w:r w:rsidRPr="008C70B9">
        <w:rPr>
          <w:rFonts w:asciiTheme="minorHAnsi" w:hAnsiTheme="minorHAnsi" w:cstheme="minorHAnsi"/>
        </w:rPr>
        <w:t>eg.</w:t>
      </w:r>
      <w:proofErr w:type="spellEnd"/>
      <w:r w:rsidRPr="008C70B9">
        <w:rPr>
          <w:rFonts w:asciiTheme="minorHAnsi" w:hAnsiTheme="minorHAnsi" w:cstheme="minorHAnsi"/>
        </w:rPr>
        <w:t xml:space="preserve"> Payment to a referee when an invoice has not been generat</w:t>
      </w:r>
      <w:r w:rsidR="00223079" w:rsidRPr="008C70B9">
        <w:rPr>
          <w:rFonts w:asciiTheme="minorHAnsi" w:hAnsiTheme="minorHAnsi" w:cstheme="minorHAnsi"/>
        </w:rPr>
        <w:t>ed by the Referee’s Association.</w:t>
      </w:r>
    </w:p>
    <w:p w14:paraId="2424A35E" w14:textId="77777777" w:rsidR="00A03314" w:rsidRPr="008C70B9" w:rsidRDefault="00A03314">
      <w:pPr>
        <w:pStyle w:val="BodyText"/>
        <w:rPr>
          <w:rFonts w:asciiTheme="minorHAnsi" w:hAnsiTheme="minorHAnsi" w:cstheme="minorHAnsi"/>
        </w:rPr>
      </w:pPr>
    </w:p>
    <w:p w14:paraId="2C9C01F9" w14:textId="77777777" w:rsidR="00A03314" w:rsidRPr="008C70B9" w:rsidRDefault="00A03314">
      <w:pPr>
        <w:pStyle w:val="BodyText"/>
        <w:rPr>
          <w:rFonts w:asciiTheme="minorHAnsi" w:hAnsiTheme="minorHAnsi" w:cstheme="minorHAnsi"/>
        </w:rPr>
      </w:pPr>
      <w:r w:rsidRPr="008C70B9">
        <w:rPr>
          <w:rFonts w:asciiTheme="minorHAnsi" w:hAnsiTheme="minorHAnsi" w:cstheme="minorHAnsi"/>
        </w:rPr>
        <w:t xml:space="preserve">This form is to be </w:t>
      </w:r>
      <w:r w:rsidR="00E52ABE" w:rsidRPr="008C70B9">
        <w:rPr>
          <w:rFonts w:asciiTheme="minorHAnsi" w:hAnsiTheme="minorHAnsi" w:cstheme="minorHAnsi"/>
        </w:rPr>
        <w:t>returned to the Metropolitan East School Sport Office.</w:t>
      </w:r>
    </w:p>
    <w:p w14:paraId="78048977" w14:textId="77777777" w:rsidR="00A03314" w:rsidRPr="008C70B9" w:rsidRDefault="00A03314">
      <w:pPr>
        <w:pStyle w:val="BodyText"/>
        <w:rPr>
          <w:rFonts w:asciiTheme="minorHAnsi" w:hAnsiTheme="minorHAnsi" w:cstheme="minorHAnsi"/>
        </w:rPr>
      </w:pPr>
    </w:p>
    <w:p w14:paraId="611A9C87" w14:textId="77777777" w:rsidR="00A03314" w:rsidRDefault="00A03314">
      <w:pPr>
        <w:pStyle w:val="BodyText"/>
      </w:pPr>
      <w:r w:rsidRPr="008C70B9">
        <w:rPr>
          <w:rFonts w:asciiTheme="minorHAnsi" w:hAnsiTheme="minorHAnsi" w:cstheme="minorHAnsi"/>
        </w:rPr>
        <w:t>NOTE:  NO CASH PAYMENTS ARE TO BE MADE TO REFEREES / UMPIRES</w:t>
      </w:r>
      <w:r>
        <w:t>.</w:t>
      </w:r>
    </w:p>
    <w:p w14:paraId="54F3E273" w14:textId="77777777" w:rsidR="00BC4FA1" w:rsidRDefault="00BC4FA1">
      <w:pPr>
        <w:pStyle w:val="BodyText"/>
      </w:pPr>
    </w:p>
    <w:p w14:paraId="2B4335D6" w14:textId="77777777" w:rsidR="00BC4FA1" w:rsidRPr="008C70B9" w:rsidRDefault="00BC4FA1">
      <w:pPr>
        <w:pStyle w:val="BodyText"/>
        <w:rPr>
          <w:b/>
          <w:sz w:val="32"/>
          <w:szCs w:val="32"/>
        </w:rPr>
      </w:pPr>
      <w:r w:rsidRPr="008C70B9">
        <w:rPr>
          <w:b/>
          <w:sz w:val="32"/>
          <w:szCs w:val="32"/>
        </w:rPr>
        <w:t>Forms to be returned:</w:t>
      </w:r>
    </w:p>
    <w:p w14:paraId="4C752756" w14:textId="77777777" w:rsidR="00BC4FA1" w:rsidRPr="008C70B9" w:rsidRDefault="00BC4FA1" w:rsidP="00BC4FA1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 w:rsidRPr="008C70B9">
        <w:rPr>
          <w:b/>
          <w:sz w:val="32"/>
          <w:szCs w:val="32"/>
        </w:rPr>
        <w:t>Form C7b – Refs &amp; Umpires Invoice Template</w:t>
      </w:r>
    </w:p>
    <w:p w14:paraId="64A89A84" w14:textId="77777777" w:rsidR="00BC4FA1" w:rsidRPr="008C70B9" w:rsidRDefault="00BC4FA1" w:rsidP="00BC4FA1">
      <w:pPr>
        <w:pStyle w:val="BodyText"/>
        <w:numPr>
          <w:ilvl w:val="0"/>
          <w:numId w:val="1"/>
        </w:numPr>
        <w:rPr>
          <w:b/>
          <w:sz w:val="32"/>
          <w:szCs w:val="32"/>
        </w:rPr>
      </w:pPr>
      <w:r w:rsidRPr="008C70B9">
        <w:rPr>
          <w:b/>
          <w:sz w:val="32"/>
          <w:szCs w:val="32"/>
        </w:rPr>
        <w:t>Form C7d – Statement by Supplier Form</w:t>
      </w:r>
    </w:p>
    <w:sectPr w:rsidR="00BC4FA1" w:rsidRPr="008C70B9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302B"/>
    <w:multiLevelType w:val="hybridMultilevel"/>
    <w:tmpl w:val="509A8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3D"/>
    <w:rsid w:val="0004704E"/>
    <w:rsid w:val="00134EC2"/>
    <w:rsid w:val="00223079"/>
    <w:rsid w:val="007B28BC"/>
    <w:rsid w:val="008C70B9"/>
    <w:rsid w:val="00A03314"/>
    <w:rsid w:val="00A2093D"/>
    <w:rsid w:val="00BC4FA1"/>
    <w:rsid w:val="00C72F1B"/>
    <w:rsid w:val="00C8300C"/>
    <w:rsid w:val="00D4303E"/>
    <w:rsid w:val="00E52ABE"/>
    <w:rsid w:val="00EA0AC0"/>
    <w:rsid w:val="00E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9E7FD"/>
  <w15:docId w15:val="{84EABAEA-0D89-4010-87A5-C5596BE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40"/>
    </w:rPr>
  </w:style>
  <w:style w:type="paragraph" w:styleId="BalloonText">
    <w:name w:val="Balloon Text"/>
    <w:basedOn w:val="Normal"/>
    <w:link w:val="BalloonTextChar"/>
    <w:rsid w:val="00EC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6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2025-01-29T03:22:10+00:00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2025-01-29T03:22:28+00:00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2025-01-29T03:22:28+00:00</PPModeratedDate>
  </documentManagement>
</p:properties>
</file>

<file path=customXml/itemProps1.xml><?xml version="1.0" encoding="utf-8"?>
<ds:datastoreItem xmlns:ds="http://schemas.openxmlformats.org/officeDocument/2006/customXml" ds:itemID="{71F12BDD-E43A-4BF5-91EA-651832711069}"/>
</file>

<file path=customXml/itemProps2.xml><?xml version="1.0" encoding="utf-8"?>
<ds:datastoreItem xmlns:ds="http://schemas.openxmlformats.org/officeDocument/2006/customXml" ds:itemID="{0EEEEF2D-3E04-48F8-A153-0595909BBDFC}"/>
</file>

<file path=customXml/itemProps3.xml><?xml version="1.0" encoding="utf-8"?>
<ds:datastoreItem xmlns:ds="http://schemas.openxmlformats.org/officeDocument/2006/customXml" ds:itemID="{2E1D3689-A73C-4601-8F9C-858D23EF6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statement by supplier</dc:title>
  <dc:creator>Education Queensland</dc:creator>
  <cp:lastModifiedBy>MASTERS, John</cp:lastModifiedBy>
  <cp:revision>4</cp:revision>
  <cp:lastPrinted>2017-11-23T04:42:00Z</cp:lastPrinted>
  <dcterms:created xsi:type="dcterms:W3CDTF">2022-01-16T06:38:00Z</dcterms:created>
  <dcterms:modified xsi:type="dcterms:W3CDTF">2022-10-17T23:01:00Z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