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C760" w14:textId="77777777" w:rsidR="002E20E0" w:rsidRDefault="002E20E0" w:rsidP="002E20E0">
      <w:pPr>
        <w:widowControl w:val="0"/>
        <w:ind w:left="2880" w:hanging="2880"/>
        <w:jc w:val="center"/>
        <w:rPr>
          <w:rFonts w:ascii="Arial Black" w:hAnsi="Arial Black" w:cs="Arial"/>
          <w:bCs/>
          <w:iCs/>
          <w:sz w:val="28"/>
          <w:szCs w:val="28"/>
        </w:rPr>
      </w:pPr>
    </w:p>
    <w:p w14:paraId="1B26E16F" w14:textId="77777777" w:rsidR="002E20E0" w:rsidRDefault="002E20E0" w:rsidP="002E20E0">
      <w:pPr>
        <w:widowControl w:val="0"/>
        <w:ind w:left="2880" w:hanging="2880"/>
        <w:jc w:val="center"/>
        <w:rPr>
          <w:rFonts w:ascii="Arial Black" w:hAnsi="Arial Black" w:cs="Arial"/>
          <w:bCs/>
          <w:iCs/>
          <w:sz w:val="28"/>
          <w:szCs w:val="28"/>
        </w:rPr>
      </w:pPr>
    </w:p>
    <w:p w14:paraId="3476CFC0" w14:textId="25C63383" w:rsidR="002E20E0" w:rsidRDefault="00F81EAB" w:rsidP="002E20E0">
      <w:pPr>
        <w:widowControl w:val="0"/>
        <w:ind w:left="2880" w:hanging="2880"/>
        <w:jc w:val="center"/>
        <w:rPr>
          <w:rFonts w:ascii="Arial Black" w:hAnsi="Arial Black" w:cs="Arial"/>
          <w:smallCaps/>
          <w:sz w:val="32"/>
          <w:szCs w:val="32"/>
        </w:rPr>
      </w:pPr>
      <w:r>
        <w:rPr>
          <w:rFonts w:ascii="Arial Black" w:hAnsi="Arial Black" w:cs="Arial"/>
          <w:smallCaps/>
          <w:sz w:val="32"/>
          <w:szCs w:val="32"/>
        </w:rPr>
        <w:t>Privacy Statement</w:t>
      </w:r>
    </w:p>
    <w:p w14:paraId="4D0CB91D" w14:textId="77777777" w:rsidR="002E20E0" w:rsidRDefault="002E20E0" w:rsidP="002E20E0">
      <w:pPr>
        <w:rPr>
          <w:rFonts w:ascii="Arial" w:hAnsi="Arial" w:cs="Arial"/>
          <w:sz w:val="20"/>
        </w:rPr>
      </w:pPr>
    </w:p>
    <w:p w14:paraId="7C26687F" w14:textId="77777777" w:rsidR="002E20E0" w:rsidRDefault="002E20E0" w:rsidP="002E20E0">
      <w:pPr>
        <w:rPr>
          <w:rFonts w:ascii="Arial" w:hAnsi="Arial" w:cs="Arial"/>
          <w:b/>
          <w:sz w:val="20"/>
        </w:rPr>
      </w:pPr>
    </w:p>
    <w:p w14:paraId="262575EC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sz w:val="24"/>
          <w:u w:val="none"/>
        </w:rPr>
        <w:t>A Government Official who has possession or control of records that contain personal information that is obtained for a particular purpose shall not use the information for any other purpose. This includes disclosing information to a person, body or agency that may be directly related to the activity or persons/institutions that may have a special interest in obtaining this personal information unless:</w:t>
      </w:r>
    </w:p>
    <w:p w14:paraId="06299570" w14:textId="77777777" w:rsidR="00F81EAB" w:rsidRPr="00F81EAB" w:rsidRDefault="00F81EAB" w:rsidP="00F81EAB">
      <w:pPr>
        <w:pStyle w:val="Title"/>
        <w:jc w:val="left"/>
        <w:rPr>
          <w:rFonts w:ascii="Arial" w:hAnsi="Arial" w:cs="Arial"/>
          <w:sz w:val="24"/>
          <w:u w:val="none"/>
        </w:rPr>
      </w:pPr>
    </w:p>
    <w:p w14:paraId="04568DBB" w14:textId="1E038738" w:rsidR="00F81EAB" w:rsidRDefault="00F81EAB" w:rsidP="00F81EAB">
      <w:pPr>
        <w:pStyle w:val="Title"/>
        <w:numPr>
          <w:ilvl w:val="0"/>
          <w:numId w:val="4"/>
        </w:numPr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sz w:val="24"/>
          <w:u w:val="none"/>
        </w:rPr>
        <w:t>The official believes on reasonable grounds that use of the information for that other purpose is necessary to prevent or lessen a serious and imminent threat to the life or health of the individual concerned. Eg medical/personal</w:t>
      </w:r>
      <w:r>
        <w:rPr>
          <w:rFonts w:ascii="Arial" w:hAnsi="Arial" w:cs="Arial"/>
          <w:sz w:val="24"/>
          <w:u w:val="none"/>
        </w:rPr>
        <w:t>.</w:t>
      </w:r>
    </w:p>
    <w:p w14:paraId="363F78CA" w14:textId="77777777" w:rsidR="00F81EAB" w:rsidRPr="00F81EAB" w:rsidRDefault="00F81EAB" w:rsidP="00F81EAB">
      <w:pPr>
        <w:pStyle w:val="Title"/>
        <w:ind w:left="720"/>
        <w:jc w:val="both"/>
        <w:rPr>
          <w:rFonts w:ascii="Arial" w:hAnsi="Arial" w:cs="Arial"/>
          <w:sz w:val="24"/>
          <w:u w:val="none"/>
        </w:rPr>
      </w:pPr>
    </w:p>
    <w:p w14:paraId="07880093" w14:textId="77777777" w:rsidR="00F81EAB" w:rsidRDefault="00F81EAB" w:rsidP="00F81EAB">
      <w:pPr>
        <w:pStyle w:val="Title"/>
        <w:numPr>
          <w:ilvl w:val="0"/>
          <w:numId w:val="4"/>
        </w:numPr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sz w:val="24"/>
          <w:u w:val="none"/>
        </w:rPr>
        <w:t>Use of the information for that other purpose is required or authorised by or under law.</w:t>
      </w:r>
    </w:p>
    <w:p w14:paraId="7BBD5545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</w:p>
    <w:p w14:paraId="078ABF61" w14:textId="74C862A2" w:rsidR="00F81EAB" w:rsidRDefault="00F81EAB" w:rsidP="00F81EAB">
      <w:pPr>
        <w:pStyle w:val="Title"/>
        <w:numPr>
          <w:ilvl w:val="0"/>
          <w:numId w:val="4"/>
        </w:numPr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sz w:val="24"/>
          <w:u w:val="none"/>
        </w:rPr>
        <w:t>Use of the information for that other purpose is reasonably necessary for enforcement of the criminal law or of a law imposing a pecuniary penalty, or for the protection of the public. Eg Information request by police</w:t>
      </w:r>
      <w:r>
        <w:rPr>
          <w:rFonts w:ascii="Arial" w:hAnsi="Arial" w:cs="Arial"/>
          <w:sz w:val="24"/>
          <w:u w:val="none"/>
        </w:rPr>
        <w:t>.</w:t>
      </w:r>
    </w:p>
    <w:p w14:paraId="3E239229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</w:p>
    <w:p w14:paraId="70DC93A6" w14:textId="415558C9" w:rsidR="00F81EAB" w:rsidRPr="00F81EAB" w:rsidRDefault="00F81EAB" w:rsidP="00F81EAB">
      <w:pPr>
        <w:pStyle w:val="Title"/>
        <w:numPr>
          <w:ilvl w:val="0"/>
          <w:numId w:val="4"/>
        </w:numPr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sz w:val="24"/>
          <w:u w:val="none"/>
        </w:rPr>
        <w:t xml:space="preserve">The purpose for which the information is used is directly related to the purpose for which the information was obtained. </w:t>
      </w:r>
      <w:proofErr w:type="spellStart"/>
      <w:r>
        <w:rPr>
          <w:rFonts w:ascii="Arial" w:hAnsi="Arial" w:cs="Arial"/>
          <w:sz w:val="24"/>
          <w:u w:val="none"/>
        </w:rPr>
        <w:t>e</w:t>
      </w:r>
      <w:r w:rsidRPr="00F81EAB">
        <w:rPr>
          <w:rFonts w:ascii="Arial" w:hAnsi="Arial" w:cs="Arial"/>
          <w:sz w:val="24"/>
          <w:u w:val="none"/>
        </w:rPr>
        <w:t>g</w:t>
      </w:r>
      <w:proofErr w:type="spellEnd"/>
      <w:r w:rsidRPr="00F81EAB">
        <w:rPr>
          <w:rFonts w:ascii="Arial" w:hAnsi="Arial" w:cs="Arial"/>
          <w:sz w:val="24"/>
          <w:u w:val="none"/>
        </w:rPr>
        <w:t xml:space="preserve"> That </w:t>
      </w:r>
      <w:proofErr w:type="gramStart"/>
      <w:r w:rsidRPr="00F81EAB">
        <w:rPr>
          <w:rFonts w:ascii="Arial" w:hAnsi="Arial" w:cs="Arial"/>
          <w:sz w:val="24"/>
          <w:u w:val="none"/>
        </w:rPr>
        <w:t>particular sporting</w:t>
      </w:r>
      <w:proofErr w:type="gramEnd"/>
      <w:r w:rsidRPr="00F81EAB">
        <w:rPr>
          <w:rFonts w:ascii="Arial" w:hAnsi="Arial" w:cs="Arial"/>
          <w:sz w:val="24"/>
          <w:u w:val="none"/>
        </w:rPr>
        <w:t xml:space="preserve"> event</w:t>
      </w:r>
    </w:p>
    <w:p w14:paraId="591935F9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</w:p>
    <w:p w14:paraId="3738763D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</w:p>
    <w:p w14:paraId="0C1CC167" w14:textId="77777777" w:rsidR="00F81EAB" w:rsidRPr="00F81EAB" w:rsidRDefault="00F81EAB" w:rsidP="00F81EAB">
      <w:pPr>
        <w:pStyle w:val="Title"/>
        <w:jc w:val="both"/>
        <w:rPr>
          <w:rFonts w:ascii="Arial" w:hAnsi="Arial" w:cs="Arial"/>
          <w:sz w:val="24"/>
          <w:u w:val="none"/>
        </w:rPr>
      </w:pPr>
      <w:r w:rsidRPr="00F81EAB">
        <w:rPr>
          <w:rFonts w:ascii="Arial" w:hAnsi="Arial" w:cs="Arial"/>
          <w:b/>
          <w:bCs/>
          <w:sz w:val="24"/>
          <w:u w:val="none"/>
        </w:rPr>
        <w:t>THEREFORE:</w:t>
      </w:r>
      <w:r w:rsidRPr="00F81EAB">
        <w:rPr>
          <w:rFonts w:ascii="Arial" w:hAnsi="Arial" w:cs="Arial"/>
          <w:sz w:val="24"/>
          <w:u w:val="none"/>
        </w:rPr>
        <w:t xml:space="preserve"> </w:t>
      </w:r>
      <w:r w:rsidRPr="00F81EAB">
        <w:rPr>
          <w:rFonts w:ascii="Arial" w:hAnsi="Arial" w:cs="Arial"/>
          <w:b/>
          <w:bCs/>
          <w:sz w:val="24"/>
          <w:u w:val="none"/>
        </w:rPr>
        <w:t>No student details are to be disclosed to any other group. This includes sporting clubs, talent scouts, other schools etc.</w:t>
      </w:r>
      <w:r w:rsidRPr="00F81EAB">
        <w:rPr>
          <w:rFonts w:ascii="Arial" w:hAnsi="Arial" w:cs="Arial"/>
          <w:sz w:val="24"/>
          <w:u w:val="none"/>
        </w:rPr>
        <w:t xml:space="preserve"> </w:t>
      </w:r>
    </w:p>
    <w:p w14:paraId="67C5B108" w14:textId="77777777" w:rsidR="00F81EAB" w:rsidRDefault="00F81EAB"/>
    <w:sectPr w:rsidR="00F81E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C5C"/>
    <w:multiLevelType w:val="hybridMultilevel"/>
    <w:tmpl w:val="84A2B54C"/>
    <w:lvl w:ilvl="0" w:tplc="178A4B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415B0"/>
    <w:multiLevelType w:val="hybridMultilevel"/>
    <w:tmpl w:val="D452E4AA"/>
    <w:lvl w:ilvl="0" w:tplc="BD38A8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70D04"/>
    <w:multiLevelType w:val="hybridMultilevel"/>
    <w:tmpl w:val="AB86BEA0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26899"/>
    <w:multiLevelType w:val="hybridMultilevel"/>
    <w:tmpl w:val="A8ECDF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981450">
    <w:abstractNumId w:val="1"/>
  </w:num>
  <w:num w:numId="2" w16cid:durableId="1007753711">
    <w:abstractNumId w:val="0"/>
  </w:num>
  <w:num w:numId="3" w16cid:durableId="225072268">
    <w:abstractNumId w:val="3"/>
  </w:num>
  <w:num w:numId="4" w16cid:durableId="2118406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E0"/>
    <w:rsid w:val="002E20E0"/>
    <w:rsid w:val="00594C6C"/>
    <w:rsid w:val="00AF75A4"/>
    <w:rsid w:val="00E65383"/>
    <w:rsid w:val="00F1499B"/>
    <w:rsid w:val="00F81EAB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26934"/>
  <w15:docId w15:val="{31AEBC71-5C6E-4B7E-9FF0-5383F276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0E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E20E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81EAB"/>
    <w:pPr>
      <w:jc w:val="center"/>
    </w:pPr>
    <w:rPr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81EAB"/>
    <w:rPr>
      <w:rFonts w:eastAsia="Times New Roman"/>
      <w:sz w:val="28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8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d91e342ea7203a74b2ed4e88e0162121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dab966b173fe080a51c0616815d602a4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HERMAN, Michael</DisplayName>
        <AccountId>102</AccountId>
        <AccountType/>
      </UserInfo>
    </PPContentAuthor>
    <PPSubmittedDate xmlns="1f46647e-e6ed-47c4-a931-688b0c6b28bc">2026-02-06T03:29:00+00:00</PPSubmittedDate>
    <PPReferenceNumber xmlns="1f46647e-e6ed-47c4-a931-688b0c6b28bc" xsi:nil="true"/>
    <PPContentOwner xmlns="1f46647e-e6ed-47c4-a931-688b0c6b28bc">
      <UserInfo>
        <DisplayName/>
        <AccountId xsi:nil="true"/>
        <AccountType/>
      </UserInfo>
    </PPContentOwner>
    <PPContentApprover xmlns="1f46647e-e6ed-47c4-a931-688b0c6b28bc">
      <UserInfo>
        <DisplayName/>
        <AccountId xsi:nil="true"/>
        <AccountType/>
      </UserInfo>
    </PPContentApprover>
    <PPLastReviewedDate xmlns="1f46647e-e6ed-47c4-a931-688b0c6b28bc">2026-02-06T03:33:32+00:00</PPLastReviewedDate>
    <PublishingExpirationDate xmlns="http://schemas.microsoft.com/sharepoint/v3" xsi:nil="true"/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ublishingStartDate xmlns="http://schemas.microsoft.com/sharepoint/v3" xsi:nil="true"/>
    <PPModeratedDate xmlns="1f46647e-e6ed-47c4-a931-688b0c6b28bc">2026-02-06T03:33:32+00:00</PPModeratedDate>
  </documentManagement>
</p:properties>
</file>

<file path=customXml/itemProps1.xml><?xml version="1.0" encoding="utf-8"?>
<ds:datastoreItem xmlns:ds="http://schemas.openxmlformats.org/officeDocument/2006/customXml" ds:itemID="{E5D1BA4F-4DB6-47D7-88CF-1574E4A3C8F4}"/>
</file>

<file path=customXml/itemProps2.xml><?xml version="1.0" encoding="utf-8"?>
<ds:datastoreItem xmlns:ds="http://schemas.openxmlformats.org/officeDocument/2006/customXml" ds:itemID="{A474DF6E-96B1-4CE8-96EB-3496B7BD5D8C}"/>
</file>

<file path=customXml/itemProps3.xml><?xml version="1.0" encoding="utf-8"?>
<ds:datastoreItem xmlns:ds="http://schemas.openxmlformats.org/officeDocument/2006/customXml" ds:itemID="{DBED80E5-8E5A-4D23-838C-53B778D8A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1075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Queensland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statement</dc:title>
  <dc:creator>Marisa Jones</dc:creator>
  <cp:lastModifiedBy>JONES, Marisa</cp:lastModifiedBy>
  <cp:revision>2</cp:revision>
  <cp:lastPrinted>2010-02-09T22:42:00Z</cp:lastPrinted>
  <dcterms:created xsi:type="dcterms:W3CDTF">2026-02-03T04:23:00Z</dcterms:created>
  <dcterms:modified xsi:type="dcterms:W3CDTF">2026-02-03T04:23:00Z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